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6959" w14:textId="77777777" w:rsidR="00FE6407" w:rsidRDefault="00E42F25" w:rsidP="00E42F25">
      <w:pPr>
        <w:ind w:right="-90"/>
        <w:rPr>
          <w:rFonts w:ascii="Cambria" w:hAnsi="Cambria"/>
          <w:b/>
        </w:rPr>
      </w:pPr>
      <w:r w:rsidRPr="005A73AD">
        <w:rPr>
          <w:rFonts w:ascii="French Script MT" w:hAnsi="French Script MT"/>
          <w:b/>
          <w:noProof/>
          <w:color w:val="FF0000"/>
          <w:sz w:val="96"/>
          <w:szCs w:val="96"/>
          <w14:shadow w14:blurRad="50800" w14:dist="38100" w14:dir="2700000" w14:sx="100000" w14:sy="100000" w14:kx="0" w14:ky="0" w14:algn="tl">
            <w14:srgbClr w14:val="000000">
              <w14:alpha w14:val="60000"/>
            </w14:srgbClr>
          </w14:shadow>
        </w:rPr>
        <w:drawing>
          <wp:anchor distT="0" distB="0" distL="114300" distR="114300" simplePos="0" relativeHeight="251655680" behindDoc="0" locked="0" layoutInCell="1" allowOverlap="1" wp14:anchorId="33E4B133" wp14:editId="676EB9E8">
            <wp:simplePos x="0" y="0"/>
            <wp:positionH relativeFrom="character">
              <wp:posOffset>514350</wp:posOffset>
            </wp:positionH>
            <wp:positionV relativeFrom="line">
              <wp:posOffset>-2143760</wp:posOffset>
            </wp:positionV>
            <wp:extent cx="2486660" cy="1529080"/>
            <wp:effectExtent l="0" t="0" r="8890" b="0"/>
            <wp:wrapNone/>
            <wp:docPr id="17" name="Picture 73" descr="New EnvEx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 EnvExc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486660" cy="1529080"/>
                    </a:xfrm>
                    <a:prstGeom prst="rect">
                      <a:avLst/>
                    </a:prstGeom>
                    <a:noFill/>
                    <a:ln w="38100">
                      <a:noFill/>
                      <a:miter lim="800000"/>
                      <a:headEnd/>
                      <a:tailEnd/>
                    </a:ln>
                  </pic:spPr>
                </pic:pic>
              </a:graphicData>
            </a:graphic>
            <wp14:sizeRelH relativeFrom="margin">
              <wp14:pctWidth>0</wp14:pctWidth>
            </wp14:sizeRelH>
            <wp14:sizeRelV relativeFrom="margin">
              <wp14:pctHeight>0</wp14:pctHeight>
            </wp14:sizeRelV>
          </wp:anchor>
        </w:drawing>
      </w:r>
      <w:r w:rsidRPr="005A73AD">
        <w:rPr>
          <w:rFonts w:ascii="French Script MT" w:hAnsi="French Script MT"/>
          <w:b/>
          <w:noProof/>
          <w:color w:val="FF0000"/>
          <w:sz w:val="96"/>
          <w:szCs w:val="9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4656" behindDoc="1" locked="0" layoutInCell="1" allowOverlap="1" wp14:anchorId="1DDEE4F5" wp14:editId="0B023F28">
                <wp:simplePos x="0" y="0"/>
                <wp:positionH relativeFrom="column">
                  <wp:posOffset>-66675</wp:posOffset>
                </wp:positionH>
                <wp:positionV relativeFrom="paragraph">
                  <wp:posOffset>-49530</wp:posOffset>
                </wp:positionV>
                <wp:extent cx="6960235" cy="5648325"/>
                <wp:effectExtent l="0" t="0" r="31115"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5648325"/>
                        </a:xfrm>
                        <a:prstGeom prst="rect">
                          <a:avLst/>
                        </a:prstGeom>
                        <a:gradFill rotWithShape="0">
                          <a:gsLst>
                            <a:gs pos="0">
                              <a:schemeClr val="accent5">
                                <a:lumMod val="40000"/>
                                <a:lumOff val="60000"/>
                              </a:schemeClr>
                            </a:gs>
                            <a:gs pos="50000">
                              <a:srgbClr val="EAF1DD"/>
                            </a:gs>
                            <a:gs pos="100000">
                              <a:schemeClr val="accent5">
                                <a:lumMod val="40000"/>
                                <a:lumOff val="60000"/>
                              </a:schemeClr>
                            </a:gs>
                          </a:gsLst>
                          <a:lin ang="18900000" scaled="1"/>
                        </a:gradFill>
                        <a:ln w="12700">
                          <a:solidFill>
                            <a:schemeClr val="accent5">
                              <a:lumMod val="40000"/>
                              <a:lumOff val="60000"/>
                            </a:schemeClr>
                          </a:solidFill>
                          <a:miter lim="800000"/>
                          <a:headEnd/>
                          <a:tailEnd/>
                        </a:ln>
                        <a:effectLst>
                          <a:outerShdw dist="28398" dir="3806097" algn="ctr" rotWithShape="0">
                            <a:srgbClr val="4E6128">
                              <a:alpha val="50000"/>
                            </a:srgbClr>
                          </a:outerShdw>
                        </a:effectLst>
                      </wps:spPr>
                      <wps:txbx>
                        <w:txbxContent>
                          <w:p w14:paraId="4DB0B61A" w14:textId="77777777" w:rsidR="00A73BC2" w:rsidRDefault="00A73BC2" w:rsidP="00F6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E4F5" id="_x0000_t202" coordsize="21600,21600" o:spt="202" path="m,l,21600r21600,l21600,xe">
                <v:stroke joinstyle="miter"/>
                <v:path gradientshapeok="t" o:connecttype="rect"/>
              </v:shapetype>
              <v:shape id="Text Box 2" o:spid="_x0000_s1026" type="#_x0000_t202" style="position:absolute;margin-left:-5.25pt;margin-top:-3.9pt;width:548.05pt;height:44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" fillcolor="#b6dde8 [1304]" strokecolor="#b6dde8 [1304]" strokeweight="1pt">
                <v:fill color2="#eaf1dd" angle="135" focus="50%" type="gradient"/>
                <v:shadow on="t" color="#4e6128" opacity=".5" offset="1pt"/>
                <v:textbox>
                  <w:txbxContent>
                    <w:p w14:paraId="4DB0B61A" w14:textId="77777777" w:rsidR="00A73BC2" w:rsidRDefault="00A73BC2" w:rsidP="00F641F0"/>
                  </w:txbxContent>
                </v:textbox>
              </v:shape>
            </w:pict>
          </mc:Fallback>
        </mc:AlternateContent>
      </w:r>
      <w:r w:rsidR="005A73AD" w:rsidRPr="005A73AD">
        <w:rPr>
          <w:rFonts w:ascii="Footlight MT Light" w:hAnsi="Footlight MT Light"/>
          <w:b/>
          <w:noProof/>
          <w:sz w:val="38"/>
          <w:szCs w:val="3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752" behindDoc="0" locked="0" layoutInCell="1" allowOverlap="1" wp14:anchorId="703DA530" wp14:editId="07F72378">
                <wp:simplePos x="0" y="0"/>
                <wp:positionH relativeFrom="column">
                  <wp:posOffset>-64135</wp:posOffset>
                </wp:positionH>
                <wp:positionV relativeFrom="paragraph">
                  <wp:posOffset>-175260</wp:posOffset>
                </wp:positionV>
                <wp:extent cx="6960235" cy="123825"/>
                <wp:effectExtent l="12065" t="11430" r="9525" b="762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123825"/>
                        </a:xfrm>
                        <a:prstGeom prst="rect">
                          <a:avLst/>
                        </a:prstGeom>
                        <a:solidFill>
                          <a:srgbClr val="006043"/>
                        </a:solidFill>
                        <a:ln w="9525">
                          <a:solidFill>
                            <a:srgbClr val="000000"/>
                          </a:solidFill>
                          <a:miter lim="800000"/>
                          <a:headEnd/>
                          <a:tailEnd/>
                        </a:ln>
                      </wps:spPr>
                      <wps:txbx>
                        <w:txbxContent>
                          <w:p w14:paraId="2C78ED22" w14:textId="77777777" w:rsidR="00A73BC2" w:rsidRDefault="00A73B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A530" id="Text Box 11" o:spid="_x0000_s1027" type="#_x0000_t202" style="position:absolute;margin-left:-5.05pt;margin-top:-13.8pt;width:548.0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" fillcolor="#006043">
                <v:textbox>
                  <w:txbxContent>
                    <w:p w14:paraId="2C78ED22" w14:textId="77777777" w:rsidR="00A73BC2" w:rsidRDefault="00A73BC2"/>
                  </w:txbxContent>
                </v:textbox>
              </v:shape>
            </w:pict>
          </mc:Fallback>
        </mc:AlternateContent>
      </w:r>
      <w:r w:rsidR="005A73AD" w:rsidRPr="005A73AD">
        <w:rPr>
          <w:rFonts w:ascii="Footlight MT Light" w:hAnsi="Footlight MT Light"/>
          <w:b/>
          <w:noProof/>
          <w:sz w:val="38"/>
          <w:szCs w:val="3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3632" behindDoc="1" locked="0" layoutInCell="1" allowOverlap="1" wp14:anchorId="2F185DFB" wp14:editId="54DA202D">
                <wp:simplePos x="0" y="0"/>
                <wp:positionH relativeFrom="column">
                  <wp:posOffset>-64135</wp:posOffset>
                </wp:positionH>
                <wp:positionV relativeFrom="paragraph">
                  <wp:posOffset>-297180</wp:posOffset>
                </wp:positionV>
                <wp:extent cx="6960235" cy="3009900"/>
                <wp:effectExtent l="12065" t="9525" r="9525" b="28575"/>
                <wp:wrapTight wrapText="bothSides">
                  <wp:wrapPolygon edited="0">
                    <wp:start x="-30" y="-64"/>
                    <wp:lineTo x="-30" y="21728"/>
                    <wp:lineTo x="21630" y="21728"/>
                    <wp:lineTo x="21630" y="-64"/>
                    <wp:lineTo x="-30" y="-64"/>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3009900"/>
                        </a:xfrm>
                        <a:prstGeom prst="rect">
                          <a:avLst/>
                        </a:prstGeom>
                        <a:gradFill rotWithShape="0">
                          <a:gsLst>
                            <a:gs pos="0">
                              <a:schemeClr val="accent5">
                                <a:lumMod val="40000"/>
                                <a:lumOff val="60000"/>
                              </a:schemeClr>
                            </a:gs>
                            <a:gs pos="50000">
                              <a:srgbClr val="EAF1DD"/>
                            </a:gs>
                            <a:gs pos="100000">
                              <a:schemeClr val="accent5">
                                <a:lumMod val="40000"/>
                                <a:lumOff val="60000"/>
                              </a:schemeClr>
                            </a:gs>
                          </a:gsLst>
                          <a:lin ang="18900000" scaled="1"/>
                        </a:gradFill>
                        <a:ln w="12700">
                          <a:solidFill>
                            <a:schemeClr val="accent5">
                              <a:lumMod val="40000"/>
                              <a:lumOff val="60000"/>
                            </a:schemeClr>
                          </a:solidFill>
                          <a:miter lim="800000"/>
                          <a:headEnd/>
                          <a:tailEnd/>
                        </a:ln>
                        <a:effectLst>
                          <a:outerShdw dist="28398" dir="3806097" algn="ctr" rotWithShape="0">
                            <a:srgbClr val="4E6128">
                              <a:alpha val="50000"/>
                            </a:srgbClr>
                          </a:outerShdw>
                        </a:effectLst>
                      </wps:spPr>
                      <wps:txbx>
                        <w:txbxContent>
                          <w:p w14:paraId="1D22E2FD" w14:textId="429B0335" w:rsidR="00A73BC2" w:rsidRPr="005A73AD" w:rsidRDefault="00A73BC2" w:rsidP="0078065D">
                            <w:pPr>
                              <w:spacing w:before="120" w:after="120"/>
                              <w:ind w:left="1620" w:right="435"/>
                              <w:jc w:val="center"/>
                              <w:rPr>
                                <w:rFonts w:ascii="Constantia" w:hAnsi="Constantia"/>
                                <w:b/>
                                <w:sz w:val="52"/>
                                <w:szCs w:val="38"/>
                                <w14:shadow w14:blurRad="50800" w14:dist="38100" w14:dir="2700000" w14:sx="100000" w14:sy="100000" w14:kx="0" w14:ky="0" w14:algn="tl">
                                  <w14:srgbClr w14:val="000000">
                                    <w14:alpha w14:val="60000"/>
                                  </w14:srgbClr>
                                </w14:shadow>
                              </w:rPr>
                            </w:pPr>
                            <w:r w:rsidRPr="005A73AD">
                              <w:rPr>
                                <w:rFonts w:ascii="Constantia" w:hAnsi="Constantia"/>
                                <w:b/>
                                <w:noProof/>
                                <w:sz w:val="52"/>
                                <w:szCs w:val="38"/>
                                <w14:shadow w14:blurRad="50800" w14:dist="38100" w14:dir="2700000" w14:sx="100000" w14:sy="100000" w14:kx="0" w14:ky="0" w14:algn="tl">
                                  <w14:srgbClr w14:val="000000">
                                    <w14:alpha w14:val="60000"/>
                                  </w14:srgbClr>
                                </w14:shadow>
                              </w:rPr>
                              <w:t xml:space="preserve">NRMCA’s </w:t>
                            </w:r>
                            <w:r w:rsidR="00756F0C">
                              <w:rPr>
                                <w:rFonts w:ascii="Constantia" w:hAnsi="Constantia"/>
                                <w:b/>
                                <w:sz w:val="52"/>
                                <w:szCs w:val="38"/>
                                <w14:shadow w14:blurRad="50800" w14:dist="38100" w14:dir="2700000" w14:sx="100000" w14:sy="100000" w14:kx="0" w14:ky="0" w14:algn="tl">
                                  <w14:srgbClr w14:val="000000">
                                    <w14:alpha w14:val="60000"/>
                                  </w14:srgbClr>
                                </w14:shadow>
                              </w:rPr>
                              <w:t>20</w:t>
                            </w:r>
                            <w:r w:rsidR="006C31E2">
                              <w:rPr>
                                <w:rFonts w:ascii="Constantia" w:hAnsi="Constantia"/>
                                <w:b/>
                                <w:sz w:val="52"/>
                                <w:szCs w:val="38"/>
                                <w14:shadow w14:blurRad="50800" w14:dist="38100" w14:dir="2700000" w14:sx="100000" w14:sy="100000" w14:kx="0" w14:ky="0" w14:algn="tl">
                                  <w14:srgbClr w14:val="000000">
                                    <w14:alpha w14:val="60000"/>
                                  </w14:srgbClr>
                                </w14:shadow>
                              </w:rPr>
                              <w:t>2</w:t>
                            </w:r>
                            <w:r w:rsidR="00D061A0">
                              <w:rPr>
                                <w:rFonts w:ascii="Constantia" w:hAnsi="Constantia"/>
                                <w:b/>
                                <w:sz w:val="52"/>
                                <w:szCs w:val="38"/>
                                <w14:shadow w14:blurRad="50800" w14:dist="38100" w14:dir="2700000" w14:sx="100000" w14:sy="100000" w14:kx="0" w14:ky="0" w14:algn="tl">
                                  <w14:srgbClr w14:val="000000">
                                    <w14:alpha w14:val="60000"/>
                                  </w14:srgbClr>
                                </w14:shadow>
                              </w:rPr>
                              <w:t>4</w:t>
                            </w:r>
                            <w:r w:rsidRPr="005A73AD">
                              <w:rPr>
                                <w:rFonts w:ascii="Constantia" w:hAnsi="Constantia"/>
                                <w:b/>
                                <w:sz w:val="52"/>
                                <w:szCs w:val="38"/>
                                <w14:shadow w14:blurRad="50800" w14:dist="38100" w14:dir="2700000" w14:sx="100000" w14:sy="100000" w14:kx="0" w14:ky="0" w14:algn="tl">
                                  <w14:srgbClr w14:val="000000">
                                    <w14:alpha w14:val="60000"/>
                                  </w14:srgbClr>
                                </w14:shadow>
                              </w:rPr>
                              <w:t xml:space="preserve"> Commitment</w:t>
                            </w:r>
                          </w:p>
                          <w:p w14:paraId="5E6AB7C2" w14:textId="77777777" w:rsidR="00A73BC2" w:rsidRPr="005A73AD" w:rsidRDefault="00A73BC2" w:rsidP="0078065D">
                            <w:pPr>
                              <w:spacing w:before="120" w:after="120"/>
                              <w:ind w:left="5130" w:right="-15"/>
                              <w:jc w:val="center"/>
                              <w:rPr>
                                <w:rFonts w:ascii="Constantia" w:hAnsi="Constantia"/>
                                <w:b/>
                                <w:sz w:val="48"/>
                                <w:szCs w:val="38"/>
                                <w14:shadow w14:blurRad="50800" w14:dist="38100" w14:dir="2700000" w14:sx="100000" w14:sy="100000" w14:kx="0" w14:ky="0" w14:algn="tl">
                                  <w14:srgbClr w14:val="000000">
                                    <w14:alpha w14:val="60000"/>
                                  </w14:srgbClr>
                                </w14:shadow>
                              </w:rPr>
                            </w:pPr>
                            <w:r w:rsidRPr="005A73AD">
                              <w:rPr>
                                <w:rFonts w:ascii="Constantia" w:hAnsi="Constantia"/>
                                <w:b/>
                                <w:sz w:val="48"/>
                                <w:szCs w:val="38"/>
                                <w14:shadow w14:blurRad="50800" w14:dist="38100" w14:dir="2700000" w14:sx="100000" w14:sy="100000" w14:kx="0" w14:ky="0" w14:algn="tl">
                                  <w14:srgbClr w14:val="000000">
                                    <w14:alpha w14:val="60000"/>
                                  </w14:srgbClr>
                                </w14:shadow>
                              </w:rPr>
                              <w:t>To</w:t>
                            </w:r>
                          </w:p>
                          <w:p w14:paraId="3F1881FE" w14:textId="77777777" w:rsidR="00A73BC2" w:rsidRPr="005A73AD" w:rsidRDefault="00A73BC2" w:rsidP="0078065D">
                            <w:pPr>
                              <w:spacing w:before="120" w:after="120"/>
                              <w:ind w:left="5130" w:right="-15"/>
                              <w:rPr>
                                <w:rFonts w:ascii="Constantia" w:hAnsi="Constantia"/>
                                <w:b/>
                                <w:sz w:val="44"/>
                                <w:szCs w:val="38"/>
                                <w14:shadow w14:blurRad="50800" w14:dist="38100" w14:dir="2700000" w14:sx="100000" w14:sy="100000" w14:kx="0" w14:ky="0" w14:algn="tl">
                                  <w14:srgbClr w14:val="000000">
                                    <w14:alpha w14:val="60000"/>
                                  </w14:srgbClr>
                                </w14:shadow>
                              </w:rPr>
                            </w:pPr>
                            <w:bookmarkStart w:id="0" w:name="OLE_LINK1"/>
                            <w:bookmarkStart w:id="1" w:name="OLE_LINK2"/>
                            <w:r w:rsidRPr="005A73AD">
                              <w:rPr>
                                <w:rFonts w:ascii="Constantia" w:hAnsi="Constantia"/>
                                <w:b/>
                                <w:sz w:val="44"/>
                                <w:szCs w:val="38"/>
                                <w14:shadow w14:blurRad="50800" w14:dist="38100" w14:dir="2700000" w14:sx="100000" w14:sy="100000" w14:kx="0" w14:ky="0" w14:algn="tl">
                                  <w14:srgbClr w14:val="000000">
                                    <w14:alpha w14:val="60000"/>
                                  </w14:srgbClr>
                                </w14:shadow>
                              </w:rPr>
                              <w:t>Environmental Excellence</w:t>
                            </w:r>
                          </w:p>
                          <w:p w14:paraId="2A3FB20F" w14:textId="77777777" w:rsidR="00A73BC2" w:rsidRPr="005A73AD" w:rsidRDefault="00A73BC2" w:rsidP="0078065D">
                            <w:pPr>
                              <w:spacing w:before="120" w:after="120"/>
                              <w:ind w:left="5130" w:right="-15"/>
                              <w:jc w:val="center"/>
                              <w:rPr>
                                <w:rFonts w:ascii="Constantia" w:hAnsi="Constantia"/>
                                <w:b/>
                                <w:sz w:val="48"/>
                                <w:szCs w:val="38"/>
                                <w14:shadow w14:blurRad="50800" w14:dist="38100" w14:dir="2700000" w14:sx="100000" w14:sy="100000" w14:kx="0" w14:ky="0" w14:algn="tl">
                                  <w14:srgbClr w14:val="000000">
                                    <w14:alpha w14:val="60000"/>
                                  </w14:srgbClr>
                                </w14:shadow>
                              </w:rPr>
                            </w:pPr>
                            <w:r w:rsidRPr="005A73AD">
                              <w:rPr>
                                <w:rFonts w:ascii="Constantia" w:hAnsi="Constantia"/>
                                <w:b/>
                                <w:sz w:val="48"/>
                                <w:szCs w:val="38"/>
                                <w14:shadow w14:blurRad="50800" w14:dist="38100" w14:dir="2700000" w14:sx="100000" w14:sy="100000" w14:kx="0" w14:ky="0" w14:algn="tl">
                                  <w14:srgbClr w14:val="000000">
                                    <w14:alpha w14:val="60000"/>
                                  </w14:srgbClr>
                                </w14:shadow>
                              </w:rPr>
                              <w:t>Awards</w:t>
                            </w:r>
                            <w:bookmarkEnd w:id="0"/>
                            <w:bookmarkEnd w:id="1"/>
                          </w:p>
                          <w:p w14:paraId="689EB98C" w14:textId="77777777" w:rsidR="00A73BC2" w:rsidRPr="005A73AD" w:rsidRDefault="00A73BC2" w:rsidP="001A7859">
                            <w:pPr>
                              <w:rPr>
                                <w:rFonts w:ascii="Cambria" w:hAnsi="Cambria"/>
                                <w:b/>
                                <w:sz w:val="32"/>
                                <w:szCs w:val="32"/>
                                <w14:shadow w14:blurRad="50800" w14:dist="38100" w14:dir="2700000" w14:sx="100000" w14:sy="100000" w14:kx="0" w14:ky="0" w14:algn="tl">
                                  <w14:srgbClr w14:val="000000">
                                    <w14:alpha w14:val="60000"/>
                                  </w14:srgbClr>
                                </w14:shadow>
                              </w:rPr>
                            </w:pPr>
                          </w:p>
                          <w:p w14:paraId="2C41105E" w14:textId="77777777" w:rsidR="00A73BC2" w:rsidRPr="005A73AD" w:rsidRDefault="00A73BC2" w:rsidP="0078065D">
                            <w:pPr>
                              <w:jc w:val="center"/>
                              <w:rPr>
                                <w:sz w:val="48"/>
                                <w:szCs w:val="48"/>
                                <w14:shadow w14:blurRad="50800" w14:dist="38100" w14:dir="2700000" w14:sx="100000" w14:sy="100000" w14:kx="0" w14:ky="0" w14:algn="tl">
                                  <w14:srgbClr w14:val="000000">
                                    <w14:alpha w14:val="60000"/>
                                  </w14:srgbClr>
                                </w14:shadow>
                              </w:rPr>
                            </w:pPr>
                            <w:r w:rsidRPr="005A73AD">
                              <w:rPr>
                                <w:sz w:val="48"/>
                                <w:szCs w:val="48"/>
                                <w14:shadow w14:blurRad="50800" w14:dist="38100" w14:dir="2700000" w14:sx="100000" w14:sy="100000" w14:kx="0" w14:ky="0" w14:algn="tl">
                                  <w14:srgbClr w14:val="000000">
                                    <w14:alpha w14:val="60000"/>
                                  </w14:srgbClr>
                                </w14:shadow>
                              </w:rPr>
                              <w:t>Call for Entries</w:t>
                            </w:r>
                          </w:p>
                          <w:p w14:paraId="571DBE30" w14:textId="77777777" w:rsidR="00A73BC2" w:rsidRDefault="00A73B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5DFB" id="Text Box 10" o:spid="_x0000_s1028" type="#_x0000_t202" style="position:absolute;margin-left:-5.05pt;margin-top:-23.4pt;width:548.05pt;height:2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" fillcolor="#b6dde8 [1304]" strokecolor="#b6dde8 [1304]" strokeweight="1pt">
                <v:fill color2="#eaf1dd" angle="135" focus="50%" type="gradient"/>
                <v:shadow on="t" color="#4e6128" opacity=".5" offset="1pt"/>
                <v:textbox>
                  <w:txbxContent>
                    <w:p w14:paraId="1D22E2FD" w14:textId="429B0335" w:rsidR="00A73BC2" w:rsidRPr="005A73AD" w:rsidRDefault="00A73BC2" w:rsidP="0078065D">
                      <w:pPr>
                        <w:spacing w:before="120" w:after="120"/>
                        <w:ind w:left="1620" w:right="435"/>
                        <w:jc w:val="center"/>
                        <w:rPr>
                          <w:rFonts w:ascii="Constantia" w:hAnsi="Constantia"/>
                          <w:b/>
                          <w:sz w:val="52"/>
                          <w:szCs w:val="38"/>
                          <w14:shadow w14:blurRad="50800" w14:dist="38100" w14:dir="2700000" w14:sx="100000" w14:sy="100000" w14:kx="0" w14:ky="0" w14:algn="tl">
                            <w14:srgbClr w14:val="000000">
                              <w14:alpha w14:val="60000"/>
                            </w14:srgbClr>
                          </w14:shadow>
                        </w:rPr>
                      </w:pPr>
                      <w:r w:rsidRPr="005A73AD">
                        <w:rPr>
                          <w:rFonts w:ascii="Constantia" w:hAnsi="Constantia"/>
                          <w:b/>
                          <w:noProof/>
                          <w:sz w:val="52"/>
                          <w:szCs w:val="38"/>
                          <w14:shadow w14:blurRad="50800" w14:dist="38100" w14:dir="2700000" w14:sx="100000" w14:sy="100000" w14:kx="0" w14:ky="0" w14:algn="tl">
                            <w14:srgbClr w14:val="000000">
                              <w14:alpha w14:val="60000"/>
                            </w14:srgbClr>
                          </w14:shadow>
                        </w:rPr>
                        <w:t xml:space="preserve">NRMCA’s </w:t>
                      </w:r>
                      <w:r w:rsidR="00756F0C">
                        <w:rPr>
                          <w:rFonts w:ascii="Constantia" w:hAnsi="Constantia"/>
                          <w:b/>
                          <w:sz w:val="52"/>
                          <w:szCs w:val="38"/>
                          <w14:shadow w14:blurRad="50800" w14:dist="38100" w14:dir="2700000" w14:sx="100000" w14:sy="100000" w14:kx="0" w14:ky="0" w14:algn="tl">
                            <w14:srgbClr w14:val="000000">
                              <w14:alpha w14:val="60000"/>
                            </w14:srgbClr>
                          </w14:shadow>
                        </w:rPr>
                        <w:t>20</w:t>
                      </w:r>
                      <w:r w:rsidR="006C31E2">
                        <w:rPr>
                          <w:rFonts w:ascii="Constantia" w:hAnsi="Constantia"/>
                          <w:b/>
                          <w:sz w:val="52"/>
                          <w:szCs w:val="38"/>
                          <w14:shadow w14:blurRad="50800" w14:dist="38100" w14:dir="2700000" w14:sx="100000" w14:sy="100000" w14:kx="0" w14:ky="0" w14:algn="tl">
                            <w14:srgbClr w14:val="000000">
                              <w14:alpha w14:val="60000"/>
                            </w14:srgbClr>
                          </w14:shadow>
                        </w:rPr>
                        <w:t>2</w:t>
                      </w:r>
                      <w:r w:rsidR="00D061A0">
                        <w:rPr>
                          <w:rFonts w:ascii="Constantia" w:hAnsi="Constantia"/>
                          <w:b/>
                          <w:sz w:val="52"/>
                          <w:szCs w:val="38"/>
                          <w14:shadow w14:blurRad="50800" w14:dist="38100" w14:dir="2700000" w14:sx="100000" w14:sy="100000" w14:kx="0" w14:ky="0" w14:algn="tl">
                            <w14:srgbClr w14:val="000000">
                              <w14:alpha w14:val="60000"/>
                            </w14:srgbClr>
                          </w14:shadow>
                        </w:rPr>
                        <w:t>4</w:t>
                      </w:r>
                      <w:r w:rsidRPr="005A73AD">
                        <w:rPr>
                          <w:rFonts w:ascii="Constantia" w:hAnsi="Constantia"/>
                          <w:b/>
                          <w:sz w:val="52"/>
                          <w:szCs w:val="38"/>
                          <w14:shadow w14:blurRad="50800" w14:dist="38100" w14:dir="2700000" w14:sx="100000" w14:sy="100000" w14:kx="0" w14:ky="0" w14:algn="tl">
                            <w14:srgbClr w14:val="000000">
                              <w14:alpha w14:val="60000"/>
                            </w14:srgbClr>
                          </w14:shadow>
                        </w:rPr>
                        <w:t xml:space="preserve"> Commitment</w:t>
                      </w:r>
                    </w:p>
                    <w:p w14:paraId="5E6AB7C2" w14:textId="77777777" w:rsidR="00A73BC2" w:rsidRPr="005A73AD" w:rsidRDefault="00A73BC2" w:rsidP="0078065D">
                      <w:pPr>
                        <w:spacing w:before="120" w:after="120"/>
                        <w:ind w:left="5130" w:right="-15"/>
                        <w:jc w:val="center"/>
                        <w:rPr>
                          <w:rFonts w:ascii="Constantia" w:hAnsi="Constantia"/>
                          <w:b/>
                          <w:sz w:val="48"/>
                          <w:szCs w:val="38"/>
                          <w14:shadow w14:blurRad="50800" w14:dist="38100" w14:dir="2700000" w14:sx="100000" w14:sy="100000" w14:kx="0" w14:ky="0" w14:algn="tl">
                            <w14:srgbClr w14:val="000000">
                              <w14:alpha w14:val="60000"/>
                            </w14:srgbClr>
                          </w14:shadow>
                        </w:rPr>
                      </w:pPr>
                      <w:r w:rsidRPr="005A73AD">
                        <w:rPr>
                          <w:rFonts w:ascii="Constantia" w:hAnsi="Constantia"/>
                          <w:b/>
                          <w:sz w:val="48"/>
                          <w:szCs w:val="38"/>
                          <w14:shadow w14:blurRad="50800" w14:dist="38100" w14:dir="2700000" w14:sx="100000" w14:sy="100000" w14:kx="0" w14:ky="0" w14:algn="tl">
                            <w14:srgbClr w14:val="000000">
                              <w14:alpha w14:val="60000"/>
                            </w14:srgbClr>
                          </w14:shadow>
                        </w:rPr>
                        <w:t>To</w:t>
                      </w:r>
                    </w:p>
                    <w:p w14:paraId="3F1881FE" w14:textId="77777777" w:rsidR="00A73BC2" w:rsidRPr="005A73AD" w:rsidRDefault="00A73BC2" w:rsidP="0078065D">
                      <w:pPr>
                        <w:spacing w:before="120" w:after="120"/>
                        <w:ind w:left="5130" w:right="-15"/>
                        <w:rPr>
                          <w:rFonts w:ascii="Constantia" w:hAnsi="Constantia"/>
                          <w:b/>
                          <w:sz w:val="44"/>
                          <w:szCs w:val="38"/>
                          <w14:shadow w14:blurRad="50800" w14:dist="38100" w14:dir="2700000" w14:sx="100000" w14:sy="100000" w14:kx="0" w14:ky="0" w14:algn="tl">
                            <w14:srgbClr w14:val="000000">
                              <w14:alpha w14:val="60000"/>
                            </w14:srgbClr>
                          </w14:shadow>
                        </w:rPr>
                      </w:pPr>
                      <w:bookmarkStart w:id="2" w:name="OLE_LINK1"/>
                      <w:bookmarkStart w:id="3" w:name="OLE_LINK2"/>
                      <w:r w:rsidRPr="005A73AD">
                        <w:rPr>
                          <w:rFonts w:ascii="Constantia" w:hAnsi="Constantia"/>
                          <w:b/>
                          <w:sz w:val="44"/>
                          <w:szCs w:val="38"/>
                          <w14:shadow w14:blurRad="50800" w14:dist="38100" w14:dir="2700000" w14:sx="100000" w14:sy="100000" w14:kx="0" w14:ky="0" w14:algn="tl">
                            <w14:srgbClr w14:val="000000">
                              <w14:alpha w14:val="60000"/>
                            </w14:srgbClr>
                          </w14:shadow>
                        </w:rPr>
                        <w:t>Environmental Excellence</w:t>
                      </w:r>
                    </w:p>
                    <w:p w14:paraId="2A3FB20F" w14:textId="77777777" w:rsidR="00A73BC2" w:rsidRPr="005A73AD" w:rsidRDefault="00A73BC2" w:rsidP="0078065D">
                      <w:pPr>
                        <w:spacing w:before="120" w:after="120"/>
                        <w:ind w:left="5130" w:right="-15"/>
                        <w:jc w:val="center"/>
                        <w:rPr>
                          <w:rFonts w:ascii="Constantia" w:hAnsi="Constantia"/>
                          <w:b/>
                          <w:sz w:val="48"/>
                          <w:szCs w:val="38"/>
                          <w14:shadow w14:blurRad="50800" w14:dist="38100" w14:dir="2700000" w14:sx="100000" w14:sy="100000" w14:kx="0" w14:ky="0" w14:algn="tl">
                            <w14:srgbClr w14:val="000000">
                              <w14:alpha w14:val="60000"/>
                            </w14:srgbClr>
                          </w14:shadow>
                        </w:rPr>
                      </w:pPr>
                      <w:r w:rsidRPr="005A73AD">
                        <w:rPr>
                          <w:rFonts w:ascii="Constantia" w:hAnsi="Constantia"/>
                          <w:b/>
                          <w:sz w:val="48"/>
                          <w:szCs w:val="38"/>
                          <w14:shadow w14:blurRad="50800" w14:dist="38100" w14:dir="2700000" w14:sx="100000" w14:sy="100000" w14:kx="0" w14:ky="0" w14:algn="tl">
                            <w14:srgbClr w14:val="000000">
                              <w14:alpha w14:val="60000"/>
                            </w14:srgbClr>
                          </w14:shadow>
                        </w:rPr>
                        <w:t>Awards</w:t>
                      </w:r>
                      <w:bookmarkEnd w:id="2"/>
                      <w:bookmarkEnd w:id="3"/>
                    </w:p>
                    <w:p w14:paraId="689EB98C" w14:textId="77777777" w:rsidR="00A73BC2" w:rsidRPr="005A73AD" w:rsidRDefault="00A73BC2" w:rsidP="001A7859">
                      <w:pPr>
                        <w:rPr>
                          <w:rFonts w:ascii="Cambria" w:hAnsi="Cambria"/>
                          <w:b/>
                          <w:sz w:val="32"/>
                          <w:szCs w:val="32"/>
                          <w14:shadow w14:blurRad="50800" w14:dist="38100" w14:dir="2700000" w14:sx="100000" w14:sy="100000" w14:kx="0" w14:ky="0" w14:algn="tl">
                            <w14:srgbClr w14:val="000000">
                              <w14:alpha w14:val="60000"/>
                            </w14:srgbClr>
                          </w14:shadow>
                        </w:rPr>
                      </w:pPr>
                    </w:p>
                    <w:p w14:paraId="2C41105E" w14:textId="77777777" w:rsidR="00A73BC2" w:rsidRPr="005A73AD" w:rsidRDefault="00A73BC2" w:rsidP="0078065D">
                      <w:pPr>
                        <w:jc w:val="center"/>
                        <w:rPr>
                          <w:sz w:val="48"/>
                          <w:szCs w:val="48"/>
                          <w14:shadow w14:blurRad="50800" w14:dist="38100" w14:dir="2700000" w14:sx="100000" w14:sy="100000" w14:kx="0" w14:ky="0" w14:algn="tl">
                            <w14:srgbClr w14:val="000000">
                              <w14:alpha w14:val="60000"/>
                            </w14:srgbClr>
                          </w14:shadow>
                        </w:rPr>
                      </w:pPr>
                      <w:r w:rsidRPr="005A73AD">
                        <w:rPr>
                          <w:sz w:val="48"/>
                          <w:szCs w:val="48"/>
                          <w14:shadow w14:blurRad="50800" w14:dist="38100" w14:dir="2700000" w14:sx="100000" w14:sy="100000" w14:kx="0" w14:ky="0" w14:algn="tl">
                            <w14:srgbClr w14:val="000000">
                              <w14:alpha w14:val="60000"/>
                            </w14:srgbClr>
                          </w14:shadow>
                        </w:rPr>
                        <w:t>Call for Entries</w:t>
                      </w:r>
                    </w:p>
                    <w:p w14:paraId="571DBE30" w14:textId="77777777" w:rsidR="00A73BC2" w:rsidRDefault="00A73BC2"/>
                  </w:txbxContent>
                </v:textbox>
                <w10:wrap type="tight"/>
              </v:shape>
            </w:pict>
          </mc:Fallback>
        </mc:AlternateContent>
      </w:r>
    </w:p>
    <w:p w14:paraId="48E62C1C" w14:textId="77777777" w:rsidR="002C2553" w:rsidRPr="00FE6407" w:rsidRDefault="002C2553" w:rsidP="00F641F0">
      <w:pPr>
        <w:ind w:right="270"/>
        <w:jc w:val="both"/>
        <w:rPr>
          <w:rFonts w:ascii="Cambria" w:hAnsi="Cambria"/>
          <w:b/>
          <w:smallCaps/>
        </w:rPr>
      </w:pPr>
      <w:r w:rsidRPr="00FE6407">
        <w:rPr>
          <w:rFonts w:ascii="Cambria" w:hAnsi="Cambria"/>
          <w:b/>
          <w:smallCaps/>
        </w:rPr>
        <w:t>Purpose</w:t>
      </w:r>
      <w:r w:rsidR="00A83A58" w:rsidRPr="00FE6407">
        <w:rPr>
          <w:rFonts w:ascii="Cambria" w:hAnsi="Cambria"/>
          <w:b/>
          <w:smallCaps/>
        </w:rPr>
        <w:t xml:space="preserve"> </w:t>
      </w:r>
    </w:p>
    <w:p w14:paraId="41371187" w14:textId="77777777" w:rsidR="00750B74" w:rsidRPr="00EB4FBC" w:rsidRDefault="002C2553" w:rsidP="00F641F0">
      <w:pPr>
        <w:ind w:right="270"/>
        <w:jc w:val="both"/>
        <w:rPr>
          <w:rFonts w:ascii="Cambria" w:hAnsi="Cambria"/>
          <w:b/>
        </w:rPr>
      </w:pPr>
      <w:r w:rsidRPr="00EB4FBC">
        <w:rPr>
          <w:rFonts w:ascii="Cambria" w:hAnsi="Cambria"/>
        </w:rPr>
        <w:t>The National Ready Mixed Concrete Association’s Commitment to Environmental Excellence Awards competition offers producers national recognition</w:t>
      </w:r>
      <w:r w:rsidR="00673071" w:rsidRPr="00EB4FBC">
        <w:rPr>
          <w:rFonts w:ascii="Cambria" w:hAnsi="Cambria"/>
        </w:rPr>
        <w:t xml:space="preserve"> for outstanding contributions </w:t>
      </w:r>
      <w:r w:rsidRPr="00EB4FBC">
        <w:rPr>
          <w:rFonts w:ascii="Cambria" w:hAnsi="Cambria"/>
        </w:rPr>
        <w:t xml:space="preserve">to protecting the environment and maintaining sound </w:t>
      </w:r>
      <w:r w:rsidR="004E3E1B" w:rsidRPr="00EB4FBC">
        <w:rPr>
          <w:rFonts w:ascii="Cambria" w:hAnsi="Cambria"/>
        </w:rPr>
        <w:t>m</w:t>
      </w:r>
      <w:r w:rsidRPr="00EB4FBC">
        <w:rPr>
          <w:rFonts w:ascii="Cambria" w:hAnsi="Cambria"/>
        </w:rPr>
        <w:t>anagement practice</w:t>
      </w:r>
      <w:r w:rsidR="00BD49AB">
        <w:rPr>
          <w:rFonts w:ascii="Cambria" w:hAnsi="Cambria"/>
        </w:rPr>
        <w:t>s</w:t>
      </w:r>
      <w:r w:rsidR="00A73BC2">
        <w:rPr>
          <w:rFonts w:ascii="Cambria" w:hAnsi="Cambria"/>
        </w:rPr>
        <w:t xml:space="preserve"> in their operations.</w:t>
      </w:r>
      <w:r w:rsidRPr="00EB4FBC">
        <w:rPr>
          <w:rFonts w:ascii="Cambria" w:hAnsi="Cambria"/>
        </w:rPr>
        <w:t xml:space="preserve"> The program salutes companies that have not only met, but surpassed governmental compliance measures and demonstrated a commitment to environmental excellence through plant and staf</w:t>
      </w:r>
      <w:r w:rsidR="00673071" w:rsidRPr="00EB4FBC">
        <w:rPr>
          <w:rFonts w:ascii="Cambria" w:hAnsi="Cambria"/>
        </w:rPr>
        <w:t>f</w:t>
      </w:r>
      <w:r w:rsidRPr="00EB4FBC">
        <w:rPr>
          <w:rFonts w:ascii="Cambria" w:hAnsi="Cambria"/>
        </w:rPr>
        <w:t xml:space="preserve"> investment.</w:t>
      </w:r>
    </w:p>
    <w:p w14:paraId="78A83C56" w14:textId="77777777" w:rsidR="00750B74" w:rsidRPr="00EB4FBC" w:rsidRDefault="00750B74" w:rsidP="00F641F0">
      <w:pPr>
        <w:ind w:right="270"/>
        <w:jc w:val="both"/>
        <w:rPr>
          <w:rFonts w:ascii="Cambria" w:hAnsi="Cambria"/>
          <w:b/>
        </w:rPr>
      </w:pPr>
    </w:p>
    <w:p w14:paraId="691F9657" w14:textId="77777777" w:rsidR="00331E03" w:rsidRPr="0078065D" w:rsidRDefault="00331E03" w:rsidP="00F641F0">
      <w:pPr>
        <w:ind w:right="270"/>
        <w:jc w:val="both"/>
        <w:rPr>
          <w:rFonts w:ascii="Cambria" w:hAnsi="Cambria"/>
          <w:b/>
          <w:smallCaps/>
        </w:rPr>
      </w:pPr>
      <w:r w:rsidRPr="0078065D">
        <w:rPr>
          <w:rFonts w:ascii="Cambria" w:hAnsi="Cambria"/>
          <w:b/>
          <w:smallCaps/>
        </w:rPr>
        <w:t>Eligibility</w:t>
      </w:r>
    </w:p>
    <w:p w14:paraId="7BD78568" w14:textId="203AEC86" w:rsidR="00750B74" w:rsidRPr="00EB4FBC" w:rsidRDefault="00331E03" w:rsidP="00F641F0">
      <w:pPr>
        <w:ind w:right="270"/>
        <w:jc w:val="both"/>
        <w:rPr>
          <w:rFonts w:ascii="Cambria" w:hAnsi="Cambria"/>
        </w:rPr>
      </w:pPr>
      <w:r w:rsidRPr="00EB4FBC">
        <w:rPr>
          <w:rFonts w:ascii="Cambria" w:hAnsi="Cambria"/>
        </w:rPr>
        <w:t xml:space="preserve">Any NRMCA member company producing ready mixed concrete from a fixed plant location in the U.S., its territories, </w:t>
      </w:r>
      <w:r w:rsidR="00A73BC2">
        <w:rPr>
          <w:rFonts w:ascii="Cambria" w:hAnsi="Cambria"/>
        </w:rPr>
        <w:t>or Canada is eligible to enter.</w:t>
      </w:r>
      <w:r w:rsidRPr="00EB4FBC">
        <w:rPr>
          <w:rFonts w:ascii="Cambria" w:hAnsi="Cambria"/>
        </w:rPr>
        <w:t xml:space="preserve"> </w:t>
      </w:r>
      <w:r w:rsidR="00EC2FF5" w:rsidRPr="00EB4FBC">
        <w:rPr>
          <w:rFonts w:ascii="Cambria" w:hAnsi="Cambria"/>
        </w:rPr>
        <w:t>Awards will be determined upon individual plant mer</w:t>
      </w:r>
      <w:r w:rsidR="00673071" w:rsidRPr="00EB4FBC">
        <w:rPr>
          <w:rFonts w:ascii="Cambria" w:hAnsi="Cambria"/>
        </w:rPr>
        <w:t>i</w:t>
      </w:r>
      <w:r w:rsidR="00EC2FF5" w:rsidRPr="00EB4FBC">
        <w:rPr>
          <w:rFonts w:ascii="Cambria" w:hAnsi="Cambria"/>
        </w:rPr>
        <w:t>t</w:t>
      </w:r>
      <w:r w:rsidR="00673071" w:rsidRPr="00EB4FBC">
        <w:rPr>
          <w:rFonts w:ascii="Cambria" w:hAnsi="Cambria"/>
        </w:rPr>
        <w:t>s</w:t>
      </w:r>
      <w:r w:rsidR="001C0446">
        <w:rPr>
          <w:rFonts w:ascii="Cambria" w:hAnsi="Cambria"/>
        </w:rPr>
        <w:t>.</w:t>
      </w:r>
      <w:r w:rsidR="00065132" w:rsidRPr="00EB4FBC">
        <w:rPr>
          <w:rFonts w:ascii="Cambria" w:hAnsi="Cambria"/>
        </w:rPr>
        <w:t xml:space="preserve"> </w:t>
      </w:r>
      <w:r w:rsidR="00A73BC2">
        <w:rPr>
          <w:rFonts w:ascii="Cambria" w:hAnsi="Cambria"/>
        </w:rPr>
        <w:t>Portable plants do not qualify.</w:t>
      </w:r>
      <w:r w:rsidR="00065132" w:rsidRPr="00EB4FBC">
        <w:rPr>
          <w:rFonts w:ascii="Cambria" w:hAnsi="Cambria"/>
        </w:rPr>
        <w:t xml:space="preserve"> </w:t>
      </w:r>
      <w:r w:rsidR="004C0336">
        <w:rPr>
          <w:rFonts w:ascii="Cambria" w:hAnsi="Cambria"/>
        </w:rPr>
        <w:t>First place</w:t>
      </w:r>
      <w:r w:rsidR="004B6864" w:rsidRPr="00EB4FBC">
        <w:rPr>
          <w:rFonts w:ascii="Cambria" w:hAnsi="Cambria"/>
        </w:rPr>
        <w:t xml:space="preserve"> plants from </w:t>
      </w:r>
      <w:r w:rsidR="001B003A" w:rsidRPr="00EB4FBC">
        <w:rPr>
          <w:rFonts w:ascii="Cambria" w:hAnsi="Cambria"/>
        </w:rPr>
        <w:t>the 20</w:t>
      </w:r>
      <w:r w:rsidR="00615FC3">
        <w:rPr>
          <w:rFonts w:ascii="Cambria" w:hAnsi="Cambria"/>
        </w:rPr>
        <w:t>2</w:t>
      </w:r>
      <w:r w:rsidR="00D061A0">
        <w:rPr>
          <w:rFonts w:ascii="Cambria" w:hAnsi="Cambria"/>
        </w:rPr>
        <w:t>3</w:t>
      </w:r>
      <w:r w:rsidRPr="00EB4FBC">
        <w:rPr>
          <w:rFonts w:ascii="Cambria" w:hAnsi="Cambria"/>
        </w:rPr>
        <w:t xml:space="preserve"> awards program are not permitted to participate in this year’s </w:t>
      </w:r>
      <w:r w:rsidR="00756F0C" w:rsidRPr="00EB4FBC">
        <w:rPr>
          <w:rFonts w:ascii="Cambria" w:hAnsi="Cambria"/>
        </w:rPr>
        <w:t>contest but</w:t>
      </w:r>
      <w:r w:rsidR="00756F0C">
        <w:rPr>
          <w:rFonts w:ascii="Cambria" w:hAnsi="Cambria"/>
        </w:rPr>
        <w:t xml:space="preserve"> may enter again in the 202</w:t>
      </w:r>
      <w:r w:rsidR="00D061A0">
        <w:rPr>
          <w:rFonts w:ascii="Cambria" w:hAnsi="Cambria"/>
        </w:rPr>
        <w:t>5</w:t>
      </w:r>
      <w:r w:rsidRPr="00EB4FBC">
        <w:rPr>
          <w:rFonts w:ascii="Cambria" w:hAnsi="Cambria"/>
        </w:rPr>
        <w:t xml:space="preserve"> competition.</w:t>
      </w:r>
      <w:r w:rsidR="00F607F5" w:rsidRPr="00EB4FBC">
        <w:rPr>
          <w:rFonts w:ascii="Cambria" w:hAnsi="Cambria"/>
        </w:rPr>
        <w:t xml:space="preserve"> In an effort to go “paperless”, all entries must be submitted via email</w:t>
      </w:r>
      <w:r w:rsidR="00EB4FBC" w:rsidRPr="00EB4FBC">
        <w:rPr>
          <w:rFonts w:ascii="Cambria" w:hAnsi="Cambria"/>
        </w:rPr>
        <w:t>.</w:t>
      </w:r>
    </w:p>
    <w:p w14:paraId="1625E603" w14:textId="77777777" w:rsidR="00750B74" w:rsidRPr="00EB4FBC" w:rsidRDefault="00750B74" w:rsidP="00F641F0">
      <w:pPr>
        <w:ind w:right="270"/>
        <w:jc w:val="both"/>
        <w:rPr>
          <w:rFonts w:ascii="Cambria" w:hAnsi="Cambria"/>
        </w:rPr>
      </w:pPr>
    </w:p>
    <w:p w14:paraId="46F5C50D" w14:textId="77777777" w:rsidR="00575B60" w:rsidRPr="0078065D" w:rsidRDefault="007B2B9B" w:rsidP="00F641F0">
      <w:pPr>
        <w:ind w:right="270"/>
        <w:jc w:val="both"/>
        <w:rPr>
          <w:rFonts w:ascii="Cambria" w:hAnsi="Cambria"/>
          <w:smallCaps/>
        </w:rPr>
      </w:pPr>
      <w:r w:rsidRPr="0078065D">
        <w:rPr>
          <w:rFonts w:ascii="Cambria" w:hAnsi="Cambria"/>
          <w:b/>
          <w:smallCaps/>
        </w:rPr>
        <w:t>Awards</w:t>
      </w:r>
    </w:p>
    <w:p w14:paraId="5D9553E5" w14:textId="7A597563" w:rsidR="007B2B9B" w:rsidRPr="00EB4FBC" w:rsidRDefault="003A37EA" w:rsidP="00F641F0">
      <w:pPr>
        <w:ind w:right="270"/>
        <w:jc w:val="both"/>
        <w:rPr>
          <w:rFonts w:ascii="Cambria" w:hAnsi="Cambria"/>
        </w:rPr>
      </w:pPr>
      <w:r w:rsidRPr="00EB4FBC">
        <w:rPr>
          <w:rFonts w:ascii="Cambria" w:hAnsi="Cambria"/>
        </w:rPr>
        <w:t>Awards</w:t>
      </w:r>
      <w:r w:rsidR="00640CD4" w:rsidRPr="00EB4FBC">
        <w:rPr>
          <w:rFonts w:ascii="Cambria" w:hAnsi="Cambria"/>
        </w:rPr>
        <w:t xml:space="preserve"> will be presented to </w:t>
      </w:r>
      <w:r w:rsidRPr="00EB4FBC">
        <w:rPr>
          <w:rFonts w:ascii="Cambria" w:hAnsi="Cambria"/>
        </w:rPr>
        <w:t>plants</w:t>
      </w:r>
      <w:r w:rsidR="00640CD4" w:rsidRPr="00EB4FBC">
        <w:rPr>
          <w:rFonts w:ascii="Cambria" w:hAnsi="Cambria"/>
        </w:rPr>
        <w:t xml:space="preserve"> who have best demonstrated environmental excell</w:t>
      </w:r>
      <w:r w:rsidR="00A73BC2">
        <w:rPr>
          <w:rFonts w:ascii="Cambria" w:hAnsi="Cambria"/>
        </w:rPr>
        <w:t>ence and innovative management.</w:t>
      </w:r>
      <w:r w:rsidR="00640CD4" w:rsidRPr="00EB4FBC">
        <w:rPr>
          <w:rFonts w:ascii="Cambria" w:hAnsi="Cambria"/>
        </w:rPr>
        <w:t xml:space="preserve"> Winning entrants will be honored at</w:t>
      </w:r>
      <w:r w:rsidRPr="00EB4FBC">
        <w:rPr>
          <w:rFonts w:ascii="Cambria" w:hAnsi="Cambria"/>
        </w:rPr>
        <w:t xml:space="preserve"> the </w:t>
      </w:r>
      <w:r w:rsidR="00D061A0">
        <w:rPr>
          <w:rFonts w:ascii="Cambria" w:hAnsi="Cambria"/>
        </w:rPr>
        <w:t xml:space="preserve">Industry </w:t>
      </w:r>
      <w:r w:rsidRPr="00EB4FBC">
        <w:rPr>
          <w:rFonts w:ascii="Cambria" w:hAnsi="Cambria"/>
        </w:rPr>
        <w:t xml:space="preserve">Awards </w:t>
      </w:r>
      <w:r w:rsidR="00D061A0">
        <w:rPr>
          <w:rFonts w:ascii="Cambria" w:hAnsi="Cambria"/>
        </w:rPr>
        <w:t>Presentation</w:t>
      </w:r>
      <w:r w:rsidRPr="00EB4FBC">
        <w:rPr>
          <w:rFonts w:ascii="Cambria" w:hAnsi="Cambria"/>
        </w:rPr>
        <w:t xml:space="preserve"> at </w:t>
      </w:r>
      <w:r w:rsidR="00781CF3" w:rsidRPr="00EB4FBC">
        <w:rPr>
          <w:rFonts w:ascii="Cambria" w:hAnsi="Cambria"/>
        </w:rPr>
        <w:t>NRMCA‘s ConcreteWorks</w:t>
      </w:r>
      <w:r w:rsidR="00FE6407">
        <w:rPr>
          <w:rFonts w:ascii="Cambria" w:hAnsi="Cambria"/>
        </w:rPr>
        <w:t xml:space="preserve"> </w:t>
      </w:r>
      <w:r w:rsidR="001B003A" w:rsidRPr="00EB4FBC">
        <w:rPr>
          <w:rFonts w:ascii="Cambria" w:hAnsi="Cambria"/>
        </w:rPr>
        <w:t xml:space="preserve">in </w:t>
      </w:r>
      <w:r w:rsidR="00615FC3">
        <w:rPr>
          <w:rFonts w:ascii="Cambria" w:hAnsi="Cambria"/>
        </w:rPr>
        <w:t>Octo</w:t>
      </w:r>
      <w:r w:rsidR="006C31E2">
        <w:rPr>
          <w:rFonts w:ascii="Cambria" w:hAnsi="Cambria"/>
        </w:rPr>
        <w:t>ber</w:t>
      </w:r>
      <w:r w:rsidR="00D202D3" w:rsidRPr="00EB4FBC">
        <w:rPr>
          <w:rFonts w:ascii="Cambria" w:hAnsi="Cambria"/>
        </w:rPr>
        <w:t xml:space="preserve"> 20</w:t>
      </w:r>
      <w:r w:rsidR="006C31E2">
        <w:rPr>
          <w:rFonts w:ascii="Cambria" w:hAnsi="Cambria"/>
        </w:rPr>
        <w:t>2</w:t>
      </w:r>
      <w:r w:rsidR="00D061A0">
        <w:rPr>
          <w:rFonts w:ascii="Cambria" w:hAnsi="Cambria"/>
        </w:rPr>
        <w:t>4</w:t>
      </w:r>
      <w:r w:rsidR="001C0446">
        <w:rPr>
          <w:rFonts w:ascii="Cambria" w:hAnsi="Cambria"/>
        </w:rPr>
        <w:t>.</w:t>
      </w:r>
      <w:r w:rsidR="00640CD4" w:rsidRPr="00EB4FBC">
        <w:rPr>
          <w:rFonts w:ascii="Cambria" w:hAnsi="Cambria"/>
        </w:rPr>
        <w:t xml:space="preserve"> Winners</w:t>
      </w:r>
      <w:r w:rsidR="00D202D3" w:rsidRPr="00EB4FBC">
        <w:rPr>
          <w:rFonts w:ascii="Cambria" w:hAnsi="Cambria"/>
        </w:rPr>
        <w:t xml:space="preserve"> will also be featured in a 20</w:t>
      </w:r>
      <w:r w:rsidR="006C31E2">
        <w:rPr>
          <w:rFonts w:ascii="Cambria" w:hAnsi="Cambria"/>
        </w:rPr>
        <w:t>2</w:t>
      </w:r>
      <w:r w:rsidR="00D061A0">
        <w:rPr>
          <w:rFonts w:ascii="Cambria" w:hAnsi="Cambria"/>
        </w:rPr>
        <w:t>4</w:t>
      </w:r>
      <w:r w:rsidR="00640CD4" w:rsidRPr="00EB4FBC">
        <w:rPr>
          <w:rFonts w:ascii="Cambria" w:hAnsi="Cambria"/>
        </w:rPr>
        <w:t xml:space="preserve"> edition of </w:t>
      </w:r>
      <w:r w:rsidR="00781CF3" w:rsidRPr="00EB4FBC">
        <w:rPr>
          <w:rFonts w:ascii="Cambria" w:hAnsi="Cambria"/>
        </w:rPr>
        <w:t xml:space="preserve">NRMCA’s InFocus Magazine as well as </w:t>
      </w:r>
      <w:r w:rsidR="00640CD4" w:rsidRPr="00EB4FBC">
        <w:rPr>
          <w:rFonts w:ascii="Cambria" w:hAnsi="Cambria"/>
          <w:i/>
        </w:rPr>
        <w:t>Concrete Products</w:t>
      </w:r>
      <w:r w:rsidR="00781CF3" w:rsidRPr="00EB4FBC">
        <w:rPr>
          <w:rFonts w:ascii="Cambria" w:hAnsi="Cambria"/>
          <w:i/>
        </w:rPr>
        <w:t xml:space="preserve"> Magazine</w:t>
      </w:r>
      <w:r w:rsidR="00640CD4" w:rsidRPr="00EB4FBC">
        <w:rPr>
          <w:rFonts w:ascii="Cambria" w:hAnsi="Cambria"/>
        </w:rPr>
        <w:t>.</w:t>
      </w:r>
      <w:r w:rsidR="00AA332B" w:rsidRPr="00EB4FBC">
        <w:rPr>
          <w:rFonts w:ascii="Cambria" w:hAnsi="Cambria"/>
        </w:rPr>
        <w:t xml:space="preserve"> All entries (winn</w:t>
      </w:r>
      <w:r w:rsidR="00BD49AB">
        <w:rPr>
          <w:rFonts w:ascii="Cambria" w:hAnsi="Cambria"/>
        </w:rPr>
        <w:t>ers</w:t>
      </w:r>
      <w:r w:rsidR="00AA332B" w:rsidRPr="00EB4FBC">
        <w:rPr>
          <w:rFonts w:ascii="Cambria" w:hAnsi="Cambria"/>
        </w:rPr>
        <w:t xml:space="preserve"> &amp; non</w:t>
      </w:r>
      <w:r w:rsidR="00BD49AB">
        <w:rPr>
          <w:rFonts w:ascii="Cambria" w:hAnsi="Cambria"/>
        </w:rPr>
        <w:t>-</w:t>
      </w:r>
      <w:r w:rsidR="00AA332B" w:rsidRPr="00EB4FBC">
        <w:rPr>
          <w:rFonts w:ascii="Cambria" w:hAnsi="Cambria"/>
        </w:rPr>
        <w:t xml:space="preserve">winners) will receive a recognition </w:t>
      </w:r>
      <w:r w:rsidRPr="00EB4FBC">
        <w:rPr>
          <w:rFonts w:ascii="Cambria" w:hAnsi="Cambria"/>
        </w:rPr>
        <w:t>certificate</w:t>
      </w:r>
      <w:r w:rsidR="00AA332B" w:rsidRPr="00EB4FBC">
        <w:rPr>
          <w:rFonts w:ascii="Cambria" w:hAnsi="Cambria"/>
        </w:rPr>
        <w:t xml:space="preserve"> for participation in the award</w:t>
      </w:r>
      <w:r w:rsidR="00BD49AB">
        <w:rPr>
          <w:rFonts w:ascii="Cambria" w:hAnsi="Cambria"/>
        </w:rPr>
        <w:t>s</w:t>
      </w:r>
      <w:r w:rsidR="00AA332B" w:rsidRPr="00EB4FBC">
        <w:rPr>
          <w:rFonts w:ascii="Cambria" w:hAnsi="Cambria"/>
        </w:rPr>
        <w:t xml:space="preserve"> program. </w:t>
      </w:r>
    </w:p>
    <w:p w14:paraId="44C05FAB" w14:textId="77777777" w:rsidR="00750B74" w:rsidRPr="00EB4FBC" w:rsidRDefault="00750B74" w:rsidP="00F641F0">
      <w:pPr>
        <w:ind w:right="270"/>
        <w:jc w:val="both"/>
        <w:rPr>
          <w:rFonts w:ascii="Cambria" w:hAnsi="Cambria"/>
        </w:rPr>
      </w:pPr>
    </w:p>
    <w:p w14:paraId="2322F70B" w14:textId="77777777" w:rsidR="00331E03" w:rsidRPr="0078065D" w:rsidRDefault="00331E03" w:rsidP="00F641F0">
      <w:pPr>
        <w:ind w:right="270"/>
        <w:jc w:val="both"/>
        <w:rPr>
          <w:rFonts w:ascii="Cambria" w:hAnsi="Cambria"/>
          <w:b/>
          <w:smallCaps/>
        </w:rPr>
      </w:pPr>
      <w:r w:rsidRPr="0078065D">
        <w:rPr>
          <w:rFonts w:ascii="Cambria" w:hAnsi="Cambria"/>
          <w:b/>
          <w:smallCaps/>
        </w:rPr>
        <w:t>Judging</w:t>
      </w:r>
    </w:p>
    <w:p w14:paraId="0F6C2542" w14:textId="7A50186F" w:rsidR="00EB4FBC" w:rsidRDefault="00331E03" w:rsidP="00F641F0">
      <w:pPr>
        <w:ind w:right="270"/>
        <w:jc w:val="both"/>
        <w:rPr>
          <w:rFonts w:ascii="Cambria" w:hAnsi="Cambria"/>
        </w:rPr>
      </w:pPr>
      <w:r w:rsidRPr="00EB4FBC">
        <w:rPr>
          <w:rFonts w:ascii="Cambria" w:hAnsi="Cambria"/>
        </w:rPr>
        <w:t xml:space="preserve">Entries will be reviewed by a panel consisting of </w:t>
      </w:r>
      <w:r w:rsidR="004C0336">
        <w:rPr>
          <w:rFonts w:ascii="Cambria" w:hAnsi="Cambria"/>
        </w:rPr>
        <w:t>individuals determined by NRMCA’s Environmental Task Group</w:t>
      </w:r>
      <w:r w:rsidR="00A73BC2">
        <w:rPr>
          <w:rFonts w:ascii="Cambria" w:hAnsi="Cambria"/>
        </w:rPr>
        <w:t>.</w:t>
      </w:r>
      <w:r w:rsidRPr="00EB4FBC">
        <w:rPr>
          <w:rFonts w:ascii="Cambria" w:hAnsi="Cambria"/>
        </w:rPr>
        <w:t xml:space="preserve"> En</w:t>
      </w:r>
      <w:r w:rsidR="00525FC5">
        <w:rPr>
          <w:rFonts w:ascii="Cambria" w:hAnsi="Cambria"/>
        </w:rPr>
        <w:t xml:space="preserve">tries will be judged based on </w:t>
      </w:r>
      <w:r w:rsidR="00781CF3" w:rsidRPr="00EB4FBC">
        <w:rPr>
          <w:rFonts w:ascii="Cambria" w:hAnsi="Cambria"/>
        </w:rPr>
        <w:t xml:space="preserve">electronic </w:t>
      </w:r>
      <w:r w:rsidR="00525FC5">
        <w:rPr>
          <w:rFonts w:ascii="Cambria" w:hAnsi="Cambria"/>
        </w:rPr>
        <w:t xml:space="preserve">photos with short </w:t>
      </w:r>
      <w:r w:rsidR="00BE0511" w:rsidRPr="00EB4FBC">
        <w:rPr>
          <w:rFonts w:ascii="Cambria" w:hAnsi="Cambria"/>
        </w:rPr>
        <w:t>narrative covering 1</w:t>
      </w:r>
      <w:r w:rsidR="00525FC5">
        <w:rPr>
          <w:rFonts w:ascii="Cambria" w:hAnsi="Cambria"/>
        </w:rPr>
        <w:t>0</w:t>
      </w:r>
      <w:r w:rsidRPr="00EB4FBC">
        <w:rPr>
          <w:rFonts w:ascii="Cambria" w:hAnsi="Cambria"/>
        </w:rPr>
        <w:t xml:space="preserve"> criteria.  Participants are required to submit </w:t>
      </w:r>
      <w:r w:rsidR="00781CF3" w:rsidRPr="00EB4FBC">
        <w:rPr>
          <w:rFonts w:ascii="Cambria" w:hAnsi="Cambria"/>
        </w:rPr>
        <w:t>electronic images</w:t>
      </w:r>
      <w:r w:rsidRPr="00EB4FBC">
        <w:rPr>
          <w:rFonts w:ascii="Cambria" w:hAnsi="Cambria"/>
        </w:rPr>
        <w:t xml:space="preserve"> that clearly demonstrate environmental systems and processes and at least one </w:t>
      </w:r>
      <w:r w:rsidR="00781CF3" w:rsidRPr="00EB4FBC">
        <w:rPr>
          <w:rFonts w:ascii="Cambria" w:hAnsi="Cambria"/>
        </w:rPr>
        <w:t>image</w:t>
      </w:r>
      <w:r w:rsidRPr="00EB4FBC">
        <w:rPr>
          <w:rFonts w:ascii="Cambria" w:hAnsi="Cambria"/>
        </w:rPr>
        <w:t xml:space="preserve"> that offers a broad view of the plant site</w:t>
      </w:r>
      <w:r w:rsidR="00A73BC2">
        <w:rPr>
          <w:rFonts w:ascii="Cambria" w:hAnsi="Cambria"/>
        </w:rPr>
        <w:t>.</w:t>
      </w:r>
      <w:r w:rsidRPr="00EB4FBC">
        <w:rPr>
          <w:rFonts w:ascii="Cambria" w:hAnsi="Cambria"/>
        </w:rPr>
        <w:t xml:space="preserve"> The judging will take place</w:t>
      </w:r>
      <w:r w:rsidR="00D202D3" w:rsidRPr="00EB4FBC">
        <w:rPr>
          <w:rFonts w:ascii="Cambria" w:hAnsi="Cambria"/>
        </w:rPr>
        <w:t xml:space="preserve"> in </w:t>
      </w:r>
      <w:r w:rsidR="00A83A58" w:rsidRPr="00EB4FBC">
        <w:rPr>
          <w:rFonts w:ascii="Cambria" w:hAnsi="Cambria"/>
        </w:rPr>
        <w:t xml:space="preserve">early </w:t>
      </w:r>
      <w:r w:rsidR="00FE6407">
        <w:rPr>
          <w:rFonts w:ascii="Cambria" w:hAnsi="Cambria"/>
        </w:rPr>
        <w:t>August of</w:t>
      </w:r>
      <w:r w:rsidR="00D202D3" w:rsidRPr="00EB4FBC">
        <w:rPr>
          <w:rFonts w:ascii="Cambria" w:hAnsi="Cambria"/>
        </w:rPr>
        <w:t xml:space="preserve"> 20</w:t>
      </w:r>
      <w:r w:rsidR="006C31E2">
        <w:rPr>
          <w:rFonts w:ascii="Cambria" w:hAnsi="Cambria"/>
        </w:rPr>
        <w:t>2</w:t>
      </w:r>
      <w:r w:rsidR="00D061A0">
        <w:rPr>
          <w:rFonts w:ascii="Cambria" w:hAnsi="Cambria"/>
        </w:rPr>
        <w:t>4</w:t>
      </w:r>
      <w:r w:rsidR="006D5346" w:rsidRPr="00EB4FBC">
        <w:rPr>
          <w:rFonts w:ascii="Cambria" w:hAnsi="Cambria"/>
        </w:rPr>
        <w:t>.</w:t>
      </w:r>
      <w:r w:rsidR="00D202D3" w:rsidRPr="00EB4FBC">
        <w:rPr>
          <w:rFonts w:ascii="Cambria" w:hAnsi="Cambria"/>
        </w:rPr>
        <w:t xml:space="preserve"> Entries not using this format will not be judged</w:t>
      </w:r>
      <w:r w:rsidR="00F34CE1">
        <w:rPr>
          <w:rFonts w:ascii="Cambria" w:hAnsi="Cambria"/>
        </w:rPr>
        <w:t>.</w:t>
      </w:r>
    </w:p>
    <w:p w14:paraId="42DE1AA9" w14:textId="77777777" w:rsidR="001C0446" w:rsidRDefault="001C0446" w:rsidP="00F641F0">
      <w:pPr>
        <w:ind w:right="270"/>
        <w:jc w:val="both"/>
        <w:rPr>
          <w:rFonts w:ascii="Cambria" w:hAnsi="Cambria"/>
        </w:rPr>
      </w:pPr>
    </w:p>
    <w:p w14:paraId="5DB19C63" w14:textId="77777777" w:rsidR="001C0446" w:rsidRDefault="001C0446" w:rsidP="00F641F0">
      <w:pPr>
        <w:ind w:right="270"/>
        <w:jc w:val="both"/>
        <w:rPr>
          <w:rFonts w:ascii="Cambria" w:hAnsi="Cambria"/>
        </w:rPr>
      </w:pPr>
    </w:p>
    <w:p w14:paraId="01C95763" w14:textId="77777777" w:rsidR="001C0446" w:rsidRDefault="001C0446" w:rsidP="00F641F0">
      <w:pPr>
        <w:ind w:right="270"/>
        <w:jc w:val="both"/>
        <w:rPr>
          <w:rFonts w:ascii="Cambria" w:hAnsi="Cambria"/>
        </w:rPr>
      </w:pPr>
    </w:p>
    <w:p w14:paraId="242A2724" w14:textId="77777777" w:rsidR="001C0446" w:rsidRDefault="001C0446" w:rsidP="00F641F0">
      <w:pPr>
        <w:ind w:right="270"/>
        <w:jc w:val="both"/>
        <w:rPr>
          <w:rFonts w:ascii="Cambria" w:hAnsi="Cambria"/>
        </w:rPr>
      </w:pPr>
    </w:p>
    <w:p w14:paraId="002C5013" w14:textId="77777777" w:rsidR="001C0446" w:rsidRPr="00EB4FBC" w:rsidRDefault="001C0446" w:rsidP="00F641F0">
      <w:pPr>
        <w:ind w:right="270"/>
        <w:jc w:val="both"/>
        <w:rPr>
          <w:rFonts w:ascii="Cambria" w:hAnsi="Cambria"/>
        </w:rPr>
      </w:pPr>
    </w:p>
    <w:p w14:paraId="3F0891AA" w14:textId="77777777" w:rsidR="00EB4FBC" w:rsidRDefault="00EB4FBC" w:rsidP="00D202D3">
      <w:pPr>
        <w:ind w:right="-324"/>
        <w:rPr>
          <w:sz w:val="22"/>
          <w:szCs w:val="22"/>
        </w:rPr>
      </w:pPr>
    </w:p>
    <w:p w14:paraId="46C8F968" w14:textId="77777777" w:rsidR="00F641F0" w:rsidRDefault="001C0446" w:rsidP="00D202D3">
      <w:pPr>
        <w:ind w:right="-324"/>
        <w:rPr>
          <w:sz w:val="22"/>
          <w:szCs w:val="22"/>
        </w:rPr>
      </w:pPr>
      <w:r>
        <w:rPr>
          <w:noProof/>
          <w:sz w:val="22"/>
          <w:szCs w:val="22"/>
        </w:rPr>
        <w:drawing>
          <wp:anchor distT="0" distB="0" distL="114300" distR="114300" simplePos="0" relativeHeight="251659776" behindDoc="1" locked="0" layoutInCell="1" allowOverlap="1" wp14:anchorId="4F114ED0" wp14:editId="6609740D">
            <wp:simplePos x="0" y="0"/>
            <wp:positionH relativeFrom="character">
              <wp:posOffset>2124075</wp:posOffset>
            </wp:positionH>
            <wp:positionV relativeFrom="line">
              <wp:posOffset>45720</wp:posOffset>
            </wp:positionV>
            <wp:extent cx="2533650" cy="1552575"/>
            <wp:effectExtent l="19050" t="0" r="0" b="0"/>
            <wp:wrapTight wrapText="bothSides">
              <wp:wrapPolygon edited="0">
                <wp:start x="7795" y="0"/>
                <wp:lineTo x="6009" y="530"/>
                <wp:lineTo x="1624" y="3445"/>
                <wp:lineTo x="812" y="5831"/>
                <wp:lineTo x="-162" y="8216"/>
                <wp:lineTo x="-162" y="12721"/>
                <wp:lineTo x="1299" y="16962"/>
                <wp:lineTo x="1462" y="17757"/>
                <wp:lineTo x="6009" y="21202"/>
                <wp:lineTo x="6983" y="21202"/>
                <wp:lineTo x="7471" y="21467"/>
                <wp:lineTo x="7795" y="21467"/>
                <wp:lineTo x="13642" y="21467"/>
                <wp:lineTo x="13967" y="21467"/>
                <wp:lineTo x="14617" y="21202"/>
                <wp:lineTo x="15429" y="21202"/>
                <wp:lineTo x="19976" y="17757"/>
                <wp:lineTo x="20138" y="16962"/>
                <wp:lineTo x="21600" y="13252"/>
                <wp:lineTo x="21600" y="8216"/>
                <wp:lineTo x="20626" y="5831"/>
                <wp:lineTo x="19976" y="3445"/>
                <wp:lineTo x="15429" y="530"/>
                <wp:lineTo x="13642" y="0"/>
                <wp:lineTo x="7795" y="0"/>
              </wp:wrapPolygon>
            </wp:wrapTight>
            <wp:docPr id="16" name="Picture 73" descr="New EnvEx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 EnvExc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533650" cy="1552575"/>
                    </a:xfrm>
                    <a:prstGeom prst="rect">
                      <a:avLst/>
                    </a:prstGeom>
                    <a:noFill/>
                    <a:ln w="38100">
                      <a:noFill/>
                      <a:miter lim="800000"/>
                      <a:headEnd/>
                      <a:tailEnd/>
                    </a:ln>
                  </pic:spPr>
                </pic:pic>
              </a:graphicData>
            </a:graphic>
          </wp:anchor>
        </w:drawing>
      </w:r>
    </w:p>
    <w:p w14:paraId="2714DA0F" w14:textId="77777777" w:rsidR="00E415D9" w:rsidRPr="00D202D3" w:rsidRDefault="00E415D9" w:rsidP="00D202D3">
      <w:pPr>
        <w:ind w:right="-324"/>
        <w:rPr>
          <w:sz w:val="22"/>
          <w:szCs w:val="22"/>
        </w:rPr>
        <w:sectPr w:rsidR="00E415D9" w:rsidRPr="00D202D3" w:rsidSect="0078065D">
          <w:type w:val="continuous"/>
          <w:pgSz w:w="12240" w:h="15840" w:code="1"/>
          <w:pgMar w:top="1008" w:right="630" w:bottom="720" w:left="720" w:header="720" w:footer="720" w:gutter="0"/>
          <w:paperSrc w:first="260" w:other="260"/>
          <w:cols w:space="144"/>
          <w:docGrid w:linePitch="360"/>
        </w:sectPr>
      </w:pPr>
    </w:p>
    <w:p w14:paraId="65FE2BAB" w14:textId="77777777" w:rsidR="00F641F0" w:rsidRDefault="00F641F0" w:rsidP="00FF7201">
      <w:pPr>
        <w:jc w:val="center"/>
        <w:rPr>
          <w:b/>
          <w:sz w:val="28"/>
          <w:szCs w:val="28"/>
        </w:rPr>
      </w:pPr>
    </w:p>
    <w:p w14:paraId="62DE1E21" w14:textId="77777777" w:rsidR="00091884" w:rsidRDefault="00091884" w:rsidP="004C74E3">
      <w:pPr>
        <w:spacing w:before="120" w:after="120"/>
        <w:ind w:right="-15"/>
        <w:jc w:val="center"/>
        <w:rPr>
          <w:rFonts w:ascii="Cambria" w:hAnsi="Cambria"/>
          <w:b/>
          <w:caps/>
          <w:color w:val="006043"/>
          <w:sz w:val="40"/>
          <w:szCs w:val="40"/>
        </w:rPr>
      </w:pPr>
    </w:p>
    <w:p w14:paraId="7E36BE1D" w14:textId="77777777" w:rsidR="00091884" w:rsidRDefault="00091884" w:rsidP="004C74E3">
      <w:pPr>
        <w:spacing w:before="120" w:after="120"/>
        <w:ind w:right="-15"/>
        <w:jc w:val="center"/>
        <w:rPr>
          <w:rFonts w:ascii="Cambria" w:hAnsi="Cambria"/>
          <w:b/>
          <w:caps/>
          <w:color w:val="006043"/>
          <w:sz w:val="40"/>
          <w:szCs w:val="40"/>
        </w:rPr>
      </w:pPr>
    </w:p>
    <w:p w14:paraId="15284E7B" w14:textId="77777777" w:rsidR="00091884" w:rsidRDefault="00091884" w:rsidP="00091884">
      <w:pPr>
        <w:spacing w:before="120" w:after="120"/>
        <w:ind w:right="-15"/>
        <w:rPr>
          <w:rFonts w:ascii="Cambria" w:hAnsi="Cambria"/>
          <w:b/>
          <w:caps/>
          <w:color w:val="006043"/>
          <w:sz w:val="40"/>
          <w:szCs w:val="40"/>
        </w:rPr>
      </w:pPr>
    </w:p>
    <w:p w14:paraId="4657868C" w14:textId="77777777" w:rsidR="00091884" w:rsidRDefault="00091884" w:rsidP="00091884">
      <w:pPr>
        <w:spacing w:before="120" w:after="120"/>
        <w:ind w:right="-15"/>
        <w:rPr>
          <w:rFonts w:ascii="Cambria" w:hAnsi="Cambria"/>
          <w:b/>
          <w:caps/>
          <w:color w:val="006043"/>
          <w:sz w:val="40"/>
          <w:szCs w:val="40"/>
        </w:rPr>
      </w:pPr>
    </w:p>
    <w:p w14:paraId="26D175BD" w14:textId="77777777" w:rsidR="004C74E3" w:rsidRPr="004C74E3" w:rsidRDefault="004C74E3" w:rsidP="00091884">
      <w:pPr>
        <w:spacing w:before="120" w:after="120"/>
        <w:ind w:right="-15"/>
        <w:jc w:val="center"/>
        <w:rPr>
          <w:rFonts w:ascii="Cambria" w:hAnsi="Cambria"/>
          <w:b/>
          <w:caps/>
          <w:color w:val="006043"/>
          <w:sz w:val="40"/>
          <w:szCs w:val="40"/>
        </w:rPr>
      </w:pPr>
      <w:r w:rsidRPr="004C74E3">
        <w:rPr>
          <w:rFonts w:ascii="Cambria" w:hAnsi="Cambria"/>
          <w:b/>
          <w:caps/>
          <w:color w:val="006043"/>
          <w:sz w:val="40"/>
          <w:szCs w:val="40"/>
        </w:rPr>
        <w:t>Environmental Excellence Awards</w:t>
      </w:r>
    </w:p>
    <w:p w14:paraId="4C9E9512" w14:textId="77777777" w:rsidR="00FF7201" w:rsidRPr="00091884" w:rsidRDefault="00A54660" w:rsidP="00091884">
      <w:pPr>
        <w:spacing w:before="120" w:after="120"/>
        <w:ind w:right="-15"/>
        <w:jc w:val="center"/>
        <w:rPr>
          <w:rFonts w:ascii="Cambria" w:hAnsi="Cambria"/>
          <w:b/>
          <w:i/>
          <w:sz w:val="40"/>
          <w:szCs w:val="40"/>
        </w:rPr>
      </w:pPr>
      <w:r w:rsidRPr="00091884">
        <w:rPr>
          <w:rFonts w:ascii="Cambria" w:hAnsi="Cambria"/>
          <w:b/>
          <w:i/>
          <w:caps/>
          <w:color w:val="006043"/>
          <w:sz w:val="40"/>
          <w:szCs w:val="40"/>
        </w:rPr>
        <w:t xml:space="preserve">All New </w:t>
      </w:r>
      <w:r w:rsidR="004C74E3" w:rsidRPr="00091884">
        <w:rPr>
          <w:rFonts w:ascii="Cambria" w:hAnsi="Cambria"/>
          <w:b/>
          <w:i/>
          <w:caps/>
          <w:color w:val="006043"/>
          <w:sz w:val="40"/>
          <w:szCs w:val="40"/>
        </w:rPr>
        <w:t xml:space="preserve">Entry </w:t>
      </w:r>
      <w:r w:rsidR="00FF7201" w:rsidRPr="00091884">
        <w:rPr>
          <w:rFonts w:ascii="Cambria" w:hAnsi="Cambria"/>
          <w:b/>
          <w:i/>
          <w:caps/>
          <w:color w:val="006043"/>
          <w:sz w:val="40"/>
          <w:szCs w:val="40"/>
        </w:rPr>
        <w:t>INSTRUCTIONS</w:t>
      </w:r>
    </w:p>
    <w:p w14:paraId="7AC9C354" w14:textId="77777777" w:rsidR="00FF7201" w:rsidRDefault="00FF7201" w:rsidP="00FF7201">
      <w:pPr>
        <w:jc w:val="center"/>
        <w:rPr>
          <w:b/>
          <w:sz w:val="28"/>
          <w:szCs w:val="28"/>
        </w:rPr>
      </w:pPr>
    </w:p>
    <w:p w14:paraId="29576E05" w14:textId="77777777" w:rsidR="00545276" w:rsidRDefault="00545276" w:rsidP="00FF7201">
      <w:pPr>
        <w:jc w:val="center"/>
        <w:rPr>
          <w:b/>
          <w:sz w:val="28"/>
          <w:szCs w:val="28"/>
        </w:rPr>
      </w:pPr>
    </w:p>
    <w:p w14:paraId="1A247D13" w14:textId="77777777" w:rsidR="00545276" w:rsidRDefault="00545276" w:rsidP="00FF7201">
      <w:pPr>
        <w:jc w:val="center"/>
        <w:rPr>
          <w:b/>
          <w:sz w:val="28"/>
          <w:szCs w:val="28"/>
        </w:rPr>
      </w:pPr>
    </w:p>
    <w:p w14:paraId="04DF11C8" w14:textId="77777777" w:rsidR="00545276" w:rsidRPr="00155352" w:rsidRDefault="00545276" w:rsidP="00FF7201">
      <w:pPr>
        <w:jc w:val="center"/>
        <w:rPr>
          <w:b/>
          <w:sz w:val="28"/>
          <w:szCs w:val="28"/>
        </w:rPr>
      </w:pPr>
    </w:p>
    <w:p w14:paraId="7CB9CAE4" w14:textId="77777777" w:rsidR="00545276" w:rsidRPr="00091884" w:rsidRDefault="00FF7201" w:rsidP="00545276">
      <w:pPr>
        <w:spacing w:before="120" w:after="120"/>
        <w:ind w:right="187"/>
        <w:contextualSpacing/>
        <w:jc w:val="center"/>
        <w:rPr>
          <w:rFonts w:ascii="Cambria" w:hAnsi="Cambria"/>
          <w:b/>
          <w:sz w:val="32"/>
          <w:szCs w:val="32"/>
        </w:rPr>
      </w:pPr>
      <w:r w:rsidRPr="00091884">
        <w:rPr>
          <w:rFonts w:ascii="Cambria" w:hAnsi="Cambria"/>
          <w:b/>
          <w:sz w:val="32"/>
          <w:szCs w:val="32"/>
        </w:rPr>
        <w:t xml:space="preserve">Please </w:t>
      </w:r>
      <w:r w:rsidR="00545276" w:rsidRPr="00091884">
        <w:rPr>
          <w:rFonts w:ascii="Cambria" w:hAnsi="Cambria"/>
          <w:b/>
          <w:sz w:val="32"/>
          <w:szCs w:val="32"/>
        </w:rPr>
        <w:t>F</w:t>
      </w:r>
      <w:r w:rsidRPr="00091884">
        <w:rPr>
          <w:rFonts w:ascii="Cambria" w:hAnsi="Cambria"/>
          <w:b/>
          <w:sz w:val="32"/>
          <w:szCs w:val="32"/>
        </w:rPr>
        <w:t xml:space="preserve">ollow </w:t>
      </w:r>
      <w:r w:rsidR="00545276" w:rsidRPr="00091884">
        <w:rPr>
          <w:rFonts w:ascii="Cambria" w:hAnsi="Cambria"/>
          <w:b/>
          <w:sz w:val="32"/>
          <w:szCs w:val="32"/>
        </w:rPr>
        <w:t>T</w:t>
      </w:r>
      <w:r w:rsidRPr="00091884">
        <w:rPr>
          <w:rFonts w:ascii="Cambria" w:hAnsi="Cambria"/>
          <w:b/>
          <w:sz w:val="32"/>
          <w:szCs w:val="32"/>
        </w:rPr>
        <w:t xml:space="preserve">hese </w:t>
      </w:r>
      <w:r w:rsidR="00545276" w:rsidRPr="00091884">
        <w:rPr>
          <w:rFonts w:ascii="Cambria" w:hAnsi="Cambria"/>
          <w:b/>
          <w:sz w:val="32"/>
          <w:szCs w:val="32"/>
        </w:rPr>
        <w:t>I</w:t>
      </w:r>
      <w:r w:rsidRPr="00091884">
        <w:rPr>
          <w:rFonts w:ascii="Cambria" w:hAnsi="Cambria"/>
          <w:b/>
          <w:sz w:val="32"/>
          <w:szCs w:val="32"/>
        </w:rPr>
        <w:t>nstructions</w:t>
      </w:r>
      <w:r w:rsidR="00545276" w:rsidRPr="00091884">
        <w:rPr>
          <w:rFonts w:ascii="Cambria" w:hAnsi="Cambria"/>
          <w:b/>
          <w:sz w:val="32"/>
          <w:szCs w:val="32"/>
        </w:rPr>
        <w:t xml:space="preserve"> Below:</w:t>
      </w:r>
    </w:p>
    <w:p w14:paraId="7EA99798" w14:textId="77777777" w:rsidR="00545276" w:rsidRPr="00545276" w:rsidRDefault="00545276" w:rsidP="00545276">
      <w:pPr>
        <w:spacing w:before="120" w:after="120"/>
        <w:ind w:right="187"/>
        <w:contextualSpacing/>
        <w:jc w:val="center"/>
        <w:rPr>
          <w:rFonts w:ascii="Cambria" w:hAnsi="Cambria"/>
          <w:sz w:val="18"/>
        </w:rPr>
      </w:pPr>
    </w:p>
    <w:p w14:paraId="4B298B58" w14:textId="77777777" w:rsidR="00FF7201" w:rsidRDefault="00FF7201" w:rsidP="00545276">
      <w:pPr>
        <w:spacing w:before="120" w:after="120"/>
        <w:ind w:right="187"/>
        <w:contextualSpacing/>
        <w:jc w:val="center"/>
        <w:rPr>
          <w:rFonts w:ascii="Cambria" w:hAnsi="Cambria"/>
        </w:rPr>
      </w:pPr>
      <w:r w:rsidRPr="00545276">
        <w:rPr>
          <w:rFonts w:ascii="Cambria" w:hAnsi="Cambria"/>
        </w:rPr>
        <w:t>(</w:t>
      </w:r>
      <w:r w:rsidR="00545276">
        <w:rPr>
          <w:rFonts w:ascii="Cambria" w:hAnsi="Cambria"/>
        </w:rPr>
        <w:t>A</w:t>
      </w:r>
      <w:r w:rsidRPr="00545276">
        <w:rPr>
          <w:rFonts w:ascii="Cambria" w:hAnsi="Cambria"/>
        </w:rPr>
        <w:t xml:space="preserve">pplications </w:t>
      </w:r>
      <w:r w:rsidR="00545276">
        <w:rPr>
          <w:rFonts w:ascii="Cambria" w:hAnsi="Cambria"/>
        </w:rPr>
        <w:t>T</w:t>
      </w:r>
      <w:r w:rsidRPr="00545276">
        <w:rPr>
          <w:rFonts w:ascii="Cambria" w:hAnsi="Cambria"/>
        </w:rPr>
        <w:t xml:space="preserve">hat </w:t>
      </w:r>
      <w:r w:rsidR="00545276" w:rsidRPr="00545276">
        <w:rPr>
          <w:rFonts w:ascii="Cambria" w:hAnsi="Cambria"/>
          <w:i/>
        </w:rPr>
        <w:t>D</w:t>
      </w:r>
      <w:r w:rsidRPr="00545276">
        <w:rPr>
          <w:rFonts w:ascii="Cambria" w:hAnsi="Cambria"/>
          <w:i/>
        </w:rPr>
        <w:t xml:space="preserve">o </w:t>
      </w:r>
      <w:r w:rsidR="00545276" w:rsidRPr="00545276">
        <w:rPr>
          <w:rFonts w:ascii="Cambria" w:hAnsi="Cambria"/>
          <w:i/>
        </w:rPr>
        <w:t>N</w:t>
      </w:r>
      <w:r w:rsidRPr="00545276">
        <w:rPr>
          <w:rFonts w:ascii="Cambria" w:hAnsi="Cambria"/>
          <w:i/>
        </w:rPr>
        <w:t>ot</w:t>
      </w:r>
      <w:r w:rsidRPr="00545276">
        <w:rPr>
          <w:rFonts w:ascii="Cambria" w:hAnsi="Cambria"/>
        </w:rPr>
        <w:t xml:space="preserve"> </w:t>
      </w:r>
      <w:r w:rsidR="00545276">
        <w:rPr>
          <w:rFonts w:ascii="Cambria" w:hAnsi="Cambria"/>
        </w:rPr>
        <w:t>F</w:t>
      </w:r>
      <w:r w:rsidRPr="00545276">
        <w:rPr>
          <w:rFonts w:ascii="Cambria" w:hAnsi="Cambria"/>
        </w:rPr>
        <w:t xml:space="preserve">ollow </w:t>
      </w:r>
      <w:r w:rsidR="00545276">
        <w:rPr>
          <w:rFonts w:ascii="Cambria" w:hAnsi="Cambria"/>
        </w:rPr>
        <w:t>T</w:t>
      </w:r>
      <w:r w:rsidRPr="00545276">
        <w:rPr>
          <w:rFonts w:ascii="Cambria" w:hAnsi="Cambria"/>
        </w:rPr>
        <w:t xml:space="preserve">hese </w:t>
      </w:r>
      <w:r w:rsidR="00545276">
        <w:rPr>
          <w:rFonts w:ascii="Cambria" w:hAnsi="Cambria"/>
        </w:rPr>
        <w:t>I</w:t>
      </w:r>
      <w:r w:rsidRPr="00545276">
        <w:rPr>
          <w:rFonts w:ascii="Cambria" w:hAnsi="Cambria"/>
        </w:rPr>
        <w:t xml:space="preserve">nstructions </w:t>
      </w:r>
      <w:r w:rsidR="00545276" w:rsidRPr="00545276">
        <w:rPr>
          <w:rFonts w:ascii="Cambria" w:hAnsi="Cambria"/>
          <w:i/>
        </w:rPr>
        <w:t>W</w:t>
      </w:r>
      <w:r w:rsidRPr="00545276">
        <w:rPr>
          <w:rFonts w:ascii="Cambria" w:hAnsi="Cambria"/>
          <w:i/>
        </w:rPr>
        <w:t xml:space="preserve">ill </w:t>
      </w:r>
      <w:r w:rsidR="00545276" w:rsidRPr="00545276">
        <w:rPr>
          <w:rFonts w:ascii="Cambria" w:hAnsi="Cambria"/>
          <w:i/>
        </w:rPr>
        <w:t>N</w:t>
      </w:r>
      <w:r w:rsidRPr="00545276">
        <w:rPr>
          <w:rFonts w:ascii="Cambria" w:hAnsi="Cambria"/>
          <w:i/>
        </w:rPr>
        <w:t xml:space="preserve">ot </w:t>
      </w:r>
      <w:r w:rsidR="00545276" w:rsidRPr="00B86069">
        <w:rPr>
          <w:rFonts w:ascii="Cambria" w:hAnsi="Cambria"/>
        </w:rPr>
        <w:t>B</w:t>
      </w:r>
      <w:r w:rsidRPr="00B86069">
        <w:rPr>
          <w:rFonts w:ascii="Cambria" w:hAnsi="Cambria"/>
        </w:rPr>
        <w:t>e</w:t>
      </w:r>
      <w:r w:rsidRPr="00545276">
        <w:rPr>
          <w:rFonts w:ascii="Cambria" w:hAnsi="Cambria"/>
        </w:rPr>
        <w:t xml:space="preserve"> </w:t>
      </w:r>
      <w:r w:rsidR="00545276">
        <w:rPr>
          <w:rFonts w:ascii="Cambria" w:hAnsi="Cambria"/>
        </w:rPr>
        <w:t>J</w:t>
      </w:r>
      <w:r w:rsidRPr="00545276">
        <w:rPr>
          <w:rFonts w:ascii="Cambria" w:hAnsi="Cambria"/>
        </w:rPr>
        <w:t>udged</w:t>
      </w:r>
      <w:r w:rsidR="00545276">
        <w:rPr>
          <w:rFonts w:ascii="Cambria" w:hAnsi="Cambria"/>
        </w:rPr>
        <w:t>)</w:t>
      </w:r>
    </w:p>
    <w:p w14:paraId="13D382D1" w14:textId="77777777" w:rsidR="00091884" w:rsidRPr="00545276" w:rsidRDefault="00091884" w:rsidP="00545276">
      <w:pPr>
        <w:spacing w:before="120" w:after="120"/>
        <w:ind w:right="187"/>
        <w:contextualSpacing/>
        <w:jc w:val="center"/>
        <w:rPr>
          <w:rFonts w:ascii="Cambria" w:hAnsi="Cambria"/>
        </w:rPr>
      </w:pPr>
    </w:p>
    <w:p w14:paraId="344E4938" w14:textId="77777777" w:rsidR="00FF7201" w:rsidRPr="00545276" w:rsidRDefault="00FF7201" w:rsidP="00545276">
      <w:pPr>
        <w:ind w:left="720" w:right="180"/>
        <w:contextualSpacing/>
        <w:jc w:val="both"/>
        <w:rPr>
          <w:rFonts w:ascii="Cambria" w:hAnsi="Cambria"/>
        </w:rPr>
      </w:pPr>
    </w:p>
    <w:p w14:paraId="3A5BB326" w14:textId="77777777" w:rsidR="00FF7201" w:rsidRPr="00545276" w:rsidRDefault="00CF45AF" w:rsidP="00545276">
      <w:pPr>
        <w:pStyle w:val="ListParagraph"/>
        <w:numPr>
          <w:ilvl w:val="0"/>
          <w:numId w:val="1"/>
        </w:numPr>
        <w:spacing w:before="120" w:after="120"/>
        <w:ind w:right="187"/>
        <w:jc w:val="both"/>
        <w:rPr>
          <w:rFonts w:ascii="Cambria" w:hAnsi="Cambria"/>
          <w:sz w:val="24"/>
          <w:szCs w:val="24"/>
        </w:rPr>
      </w:pPr>
      <w:r>
        <w:rPr>
          <w:rFonts w:ascii="Cambria" w:hAnsi="Cambria"/>
          <w:sz w:val="24"/>
          <w:szCs w:val="24"/>
        </w:rPr>
        <w:t>Complete the entry form</w:t>
      </w:r>
      <w:r w:rsidR="00FF7201" w:rsidRPr="00545276">
        <w:rPr>
          <w:rFonts w:ascii="Cambria" w:hAnsi="Cambria"/>
          <w:sz w:val="24"/>
          <w:szCs w:val="24"/>
        </w:rPr>
        <w:t xml:space="preserve"> page completely.</w:t>
      </w:r>
    </w:p>
    <w:p w14:paraId="6AF48F6B" w14:textId="77777777" w:rsidR="00FF7201" w:rsidRPr="00545276" w:rsidRDefault="00CF45AF" w:rsidP="00545276">
      <w:pPr>
        <w:pStyle w:val="ListParagraph"/>
        <w:numPr>
          <w:ilvl w:val="0"/>
          <w:numId w:val="1"/>
        </w:numPr>
        <w:spacing w:before="120" w:after="120"/>
        <w:ind w:right="187"/>
        <w:jc w:val="both"/>
        <w:rPr>
          <w:rFonts w:ascii="Cambria" w:hAnsi="Cambria"/>
          <w:sz w:val="24"/>
          <w:szCs w:val="24"/>
        </w:rPr>
      </w:pPr>
      <w:r>
        <w:rPr>
          <w:rFonts w:ascii="Cambria" w:hAnsi="Cambria"/>
          <w:sz w:val="24"/>
          <w:szCs w:val="24"/>
        </w:rPr>
        <w:t>Photos should be of high resolution taken by electronic camera or smart phone</w:t>
      </w:r>
      <w:r w:rsidR="00FF7201" w:rsidRPr="00545276">
        <w:rPr>
          <w:rFonts w:ascii="Cambria" w:hAnsi="Cambria"/>
          <w:sz w:val="24"/>
          <w:szCs w:val="24"/>
        </w:rPr>
        <w:t>.</w:t>
      </w:r>
    </w:p>
    <w:p w14:paraId="432EFB2D" w14:textId="77777777" w:rsidR="00FF7201" w:rsidRPr="00545276" w:rsidRDefault="00CF45AF" w:rsidP="00545276">
      <w:pPr>
        <w:pStyle w:val="ListParagraph"/>
        <w:numPr>
          <w:ilvl w:val="0"/>
          <w:numId w:val="1"/>
        </w:numPr>
        <w:spacing w:before="120" w:after="120"/>
        <w:ind w:right="187"/>
        <w:jc w:val="both"/>
        <w:rPr>
          <w:rFonts w:ascii="Cambria" w:hAnsi="Cambria"/>
          <w:sz w:val="24"/>
          <w:szCs w:val="24"/>
        </w:rPr>
      </w:pPr>
      <w:r>
        <w:rPr>
          <w:rFonts w:ascii="Cambria" w:hAnsi="Cambria"/>
          <w:sz w:val="24"/>
          <w:szCs w:val="24"/>
        </w:rPr>
        <w:t>Narratives for each image should be no longer than 4 lines of 11 font</w:t>
      </w:r>
      <w:r w:rsidR="00BD49AB">
        <w:rPr>
          <w:rFonts w:ascii="Cambria" w:hAnsi="Cambria"/>
          <w:sz w:val="24"/>
          <w:szCs w:val="24"/>
        </w:rPr>
        <w:t xml:space="preserve"> (roughly 3-4 short sentences maximum)</w:t>
      </w:r>
      <w:r>
        <w:rPr>
          <w:rFonts w:ascii="Cambria" w:hAnsi="Cambria"/>
          <w:sz w:val="24"/>
          <w:szCs w:val="24"/>
        </w:rPr>
        <w:t>.</w:t>
      </w:r>
    </w:p>
    <w:p w14:paraId="7C66B833" w14:textId="77777777" w:rsidR="00FF7201" w:rsidRPr="00545276" w:rsidRDefault="00FF7201" w:rsidP="00545276">
      <w:pPr>
        <w:pStyle w:val="ListParagraph"/>
        <w:numPr>
          <w:ilvl w:val="0"/>
          <w:numId w:val="1"/>
        </w:numPr>
        <w:spacing w:before="120" w:after="120"/>
        <w:ind w:right="187"/>
        <w:jc w:val="both"/>
        <w:rPr>
          <w:rFonts w:ascii="Cambria" w:hAnsi="Cambria"/>
          <w:sz w:val="24"/>
          <w:szCs w:val="24"/>
        </w:rPr>
      </w:pPr>
      <w:r w:rsidRPr="00545276">
        <w:rPr>
          <w:rFonts w:ascii="Cambria" w:hAnsi="Cambria"/>
          <w:sz w:val="24"/>
          <w:szCs w:val="24"/>
        </w:rPr>
        <w:t>Ensure that all narrative</w:t>
      </w:r>
      <w:r w:rsidR="00CF45AF">
        <w:rPr>
          <w:rFonts w:ascii="Cambria" w:hAnsi="Cambria"/>
          <w:sz w:val="24"/>
          <w:szCs w:val="24"/>
        </w:rPr>
        <w:t>s</w:t>
      </w:r>
      <w:r w:rsidRPr="00545276">
        <w:rPr>
          <w:rFonts w:ascii="Cambria" w:hAnsi="Cambria"/>
          <w:sz w:val="24"/>
          <w:szCs w:val="24"/>
        </w:rPr>
        <w:t xml:space="preserve"> address, first and foremost, </w:t>
      </w:r>
      <w:r w:rsidR="00D87495" w:rsidRPr="00D87495">
        <w:rPr>
          <w:rFonts w:ascii="Cambria" w:hAnsi="Cambria"/>
          <w:sz w:val="24"/>
          <w:szCs w:val="24"/>
          <w:u w:val="single"/>
        </w:rPr>
        <w:t>plant-specific</w:t>
      </w:r>
      <w:r w:rsidRPr="00545276">
        <w:rPr>
          <w:rFonts w:ascii="Cambria" w:hAnsi="Cambria"/>
          <w:sz w:val="24"/>
          <w:szCs w:val="24"/>
        </w:rPr>
        <w:t xml:space="preserve"> conditions and practices, rather than general corporate- or company-wide practices or policies. </w:t>
      </w:r>
    </w:p>
    <w:p w14:paraId="0BB567FA" w14:textId="77777777" w:rsidR="00FF7201" w:rsidRPr="00545276" w:rsidRDefault="00FF7201" w:rsidP="00545276">
      <w:pPr>
        <w:pStyle w:val="ListParagraph"/>
        <w:numPr>
          <w:ilvl w:val="0"/>
          <w:numId w:val="1"/>
        </w:numPr>
        <w:spacing w:before="120" w:after="120"/>
        <w:ind w:right="187"/>
        <w:jc w:val="both"/>
        <w:rPr>
          <w:rFonts w:ascii="Cambria" w:hAnsi="Cambria"/>
          <w:sz w:val="24"/>
          <w:szCs w:val="24"/>
        </w:rPr>
      </w:pPr>
      <w:r w:rsidRPr="00545276">
        <w:rPr>
          <w:rFonts w:ascii="Cambria" w:hAnsi="Cambria"/>
          <w:sz w:val="24"/>
          <w:szCs w:val="24"/>
        </w:rPr>
        <w:t>No more than TEN</w:t>
      </w:r>
      <w:r w:rsidR="00BD49AB">
        <w:rPr>
          <w:rFonts w:ascii="Cambria" w:hAnsi="Cambria"/>
          <w:sz w:val="24"/>
          <w:szCs w:val="24"/>
        </w:rPr>
        <w:t xml:space="preserve"> (10)</w:t>
      </w:r>
      <w:r w:rsidRPr="00545276">
        <w:rPr>
          <w:rFonts w:ascii="Cambria" w:hAnsi="Cambria"/>
          <w:sz w:val="24"/>
          <w:szCs w:val="24"/>
        </w:rPr>
        <w:t xml:space="preserve"> photographs may be submitted with each entry. Photographs should clearly demonstrate environmental conditions, practices, systems or processes. At least one photograph should offer a broad view of the plant site. Photographs are to be submitted electronically with the application entry. Photographs may be attached or included as single individual files, or combined into one file of all photographs. Only TEN photographs may be submitted, any photographs in excess of TEN will be ignored by judges.</w:t>
      </w:r>
    </w:p>
    <w:p w14:paraId="4962A794" w14:textId="77777777" w:rsidR="00FF7201" w:rsidRPr="00545276" w:rsidRDefault="00FF7201" w:rsidP="00545276">
      <w:pPr>
        <w:pStyle w:val="ListParagraph"/>
        <w:numPr>
          <w:ilvl w:val="0"/>
          <w:numId w:val="1"/>
        </w:numPr>
        <w:spacing w:before="120" w:after="120"/>
        <w:ind w:right="187"/>
        <w:jc w:val="both"/>
        <w:rPr>
          <w:rFonts w:ascii="Cambria" w:hAnsi="Cambria"/>
          <w:sz w:val="24"/>
          <w:szCs w:val="24"/>
        </w:rPr>
      </w:pPr>
      <w:r w:rsidRPr="00545276">
        <w:rPr>
          <w:rFonts w:ascii="Cambria" w:hAnsi="Cambria"/>
          <w:sz w:val="24"/>
          <w:szCs w:val="24"/>
        </w:rPr>
        <w:t xml:space="preserve">Entries that do not meet these rules will </w:t>
      </w:r>
      <w:r w:rsidR="00BD49AB">
        <w:rPr>
          <w:rFonts w:ascii="Cambria" w:hAnsi="Cambria"/>
          <w:sz w:val="24"/>
          <w:szCs w:val="24"/>
        </w:rPr>
        <w:t>NOT</w:t>
      </w:r>
      <w:r w:rsidRPr="00545276">
        <w:rPr>
          <w:rFonts w:ascii="Cambria" w:hAnsi="Cambria"/>
          <w:sz w:val="24"/>
          <w:szCs w:val="24"/>
        </w:rPr>
        <w:t xml:space="preserve"> be considered for judging.</w:t>
      </w:r>
    </w:p>
    <w:p w14:paraId="68C3B6B9" w14:textId="77777777" w:rsidR="00FF7201" w:rsidRPr="00545276" w:rsidRDefault="00FF7201" w:rsidP="00545276">
      <w:pPr>
        <w:pStyle w:val="ListParagraph"/>
        <w:numPr>
          <w:ilvl w:val="0"/>
          <w:numId w:val="1"/>
        </w:numPr>
        <w:spacing w:before="120" w:after="120"/>
        <w:ind w:right="187"/>
        <w:jc w:val="both"/>
        <w:rPr>
          <w:rFonts w:ascii="Cambria" w:hAnsi="Cambria"/>
          <w:sz w:val="24"/>
          <w:szCs w:val="24"/>
        </w:rPr>
      </w:pPr>
      <w:r w:rsidRPr="00545276">
        <w:rPr>
          <w:rFonts w:ascii="Cambria" w:hAnsi="Cambria"/>
          <w:sz w:val="24"/>
          <w:szCs w:val="24"/>
        </w:rPr>
        <w:t>The decision of the judges is final in all cases.</w:t>
      </w:r>
    </w:p>
    <w:p w14:paraId="3745CEDE" w14:textId="5FF61615" w:rsidR="00FF7201" w:rsidRPr="009846B9" w:rsidRDefault="00FF7201" w:rsidP="00545276">
      <w:pPr>
        <w:pStyle w:val="ListParagraph"/>
        <w:numPr>
          <w:ilvl w:val="0"/>
          <w:numId w:val="1"/>
        </w:numPr>
        <w:spacing w:before="120" w:after="120"/>
        <w:ind w:right="187"/>
        <w:jc w:val="both"/>
        <w:rPr>
          <w:rFonts w:ascii="Cambria" w:hAnsi="Cambria"/>
          <w:b/>
          <w:sz w:val="24"/>
          <w:szCs w:val="24"/>
        </w:rPr>
      </w:pPr>
      <w:r w:rsidRPr="009846B9">
        <w:rPr>
          <w:rFonts w:ascii="Cambria" w:hAnsi="Cambria"/>
          <w:b/>
          <w:sz w:val="24"/>
          <w:szCs w:val="24"/>
        </w:rPr>
        <w:t xml:space="preserve">All entries must be received by </w:t>
      </w:r>
      <w:r w:rsidR="009846B9" w:rsidRPr="009846B9">
        <w:rPr>
          <w:rFonts w:ascii="Cambria" w:hAnsi="Cambria"/>
          <w:b/>
          <w:sz w:val="24"/>
          <w:szCs w:val="24"/>
        </w:rPr>
        <w:t>Friday</w:t>
      </w:r>
      <w:r w:rsidR="00545276" w:rsidRPr="009846B9">
        <w:rPr>
          <w:rFonts w:ascii="Cambria" w:hAnsi="Cambria"/>
          <w:b/>
          <w:sz w:val="24"/>
          <w:szCs w:val="24"/>
        </w:rPr>
        <w:t xml:space="preserve">, </w:t>
      </w:r>
      <w:r w:rsidRPr="009846B9">
        <w:rPr>
          <w:rFonts w:ascii="Cambria" w:hAnsi="Cambria"/>
          <w:b/>
          <w:sz w:val="24"/>
          <w:szCs w:val="24"/>
        </w:rPr>
        <w:t xml:space="preserve">July </w:t>
      </w:r>
      <w:r w:rsidR="00AD4C76">
        <w:rPr>
          <w:rFonts w:ascii="Cambria" w:hAnsi="Cambria"/>
          <w:b/>
          <w:sz w:val="24"/>
          <w:szCs w:val="24"/>
        </w:rPr>
        <w:t>1</w:t>
      </w:r>
      <w:r w:rsidR="00D061A0">
        <w:rPr>
          <w:rFonts w:ascii="Cambria" w:hAnsi="Cambria"/>
          <w:b/>
          <w:sz w:val="24"/>
          <w:szCs w:val="24"/>
        </w:rPr>
        <w:t>9</w:t>
      </w:r>
      <w:r w:rsidRPr="009846B9">
        <w:rPr>
          <w:rFonts w:ascii="Cambria" w:hAnsi="Cambria"/>
          <w:b/>
          <w:sz w:val="24"/>
          <w:szCs w:val="24"/>
        </w:rPr>
        <w:t>, 20</w:t>
      </w:r>
      <w:r w:rsidR="006C31E2">
        <w:rPr>
          <w:rFonts w:ascii="Cambria" w:hAnsi="Cambria"/>
          <w:b/>
          <w:sz w:val="24"/>
          <w:szCs w:val="24"/>
        </w:rPr>
        <w:t>2</w:t>
      </w:r>
      <w:r w:rsidR="00D061A0">
        <w:rPr>
          <w:rFonts w:ascii="Cambria" w:hAnsi="Cambria"/>
          <w:b/>
          <w:sz w:val="24"/>
          <w:szCs w:val="24"/>
        </w:rPr>
        <w:t>4</w:t>
      </w:r>
      <w:r w:rsidRPr="009846B9">
        <w:rPr>
          <w:rFonts w:ascii="Cambria" w:hAnsi="Cambria"/>
          <w:b/>
          <w:sz w:val="24"/>
          <w:szCs w:val="24"/>
        </w:rPr>
        <w:t>.</w:t>
      </w:r>
    </w:p>
    <w:p w14:paraId="0C1DF790" w14:textId="77777777" w:rsidR="003E6CD0" w:rsidRDefault="009E1373" w:rsidP="00CE1A81">
      <w:pPr>
        <w:jc w:val="center"/>
        <w:rPr>
          <w:sz w:val="22"/>
          <w:szCs w:val="22"/>
        </w:rPr>
      </w:pPr>
      <w:r>
        <w:rPr>
          <w:sz w:val="22"/>
          <w:szCs w:val="22"/>
        </w:rPr>
        <w:br w:type="page"/>
      </w:r>
    </w:p>
    <w:p w14:paraId="74AF0BC7" w14:textId="77777777" w:rsidR="003E6CD0" w:rsidRPr="00091884" w:rsidRDefault="004C0336" w:rsidP="003E6CD0">
      <w:pPr>
        <w:spacing w:before="120" w:after="120"/>
        <w:ind w:right="-15"/>
        <w:jc w:val="center"/>
        <w:rPr>
          <w:rFonts w:ascii="Cambria" w:hAnsi="Cambria"/>
          <w:b/>
          <w:caps/>
          <w:sz w:val="36"/>
          <w:szCs w:val="36"/>
        </w:rPr>
      </w:pPr>
      <w:r w:rsidRPr="00091884">
        <w:rPr>
          <w:rFonts w:ascii="Cambria" w:hAnsi="Cambria"/>
          <w:b/>
          <w:caps/>
          <w:noProof/>
          <w:sz w:val="36"/>
          <w:szCs w:val="36"/>
        </w:rPr>
        <w:lastRenderedPageBreak/>
        <w:drawing>
          <wp:anchor distT="0" distB="0" distL="114300" distR="114300" simplePos="0" relativeHeight="251660800" behindDoc="1" locked="0" layoutInCell="1" allowOverlap="1" wp14:anchorId="13B6058B" wp14:editId="48FF71C6">
            <wp:simplePos x="0" y="0"/>
            <wp:positionH relativeFrom="character">
              <wp:posOffset>-1196975</wp:posOffset>
            </wp:positionH>
            <wp:positionV relativeFrom="line">
              <wp:posOffset>0</wp:posOffset>
            </wp:positionV>
            <wp:extent cx="1600200" cy="981075"/>
            <wp:effectExtent l="19050" t="0" r="0" b="0"/>
            <wp:wrapTight wrapText="bothSides">
              <wp:wrapPolygon edited="0">
                <wp:start x="6943" y="0"/>
                <wp:lineTo x="4629" y="839"/>
                <wp:lineTo x="0" y="5452"/>
                <wp:lineTo x="-257" y="14680"/>
                <wp:lineTo x="3600" y="20132"/>
                <wp:lineTo x="4371" y="20132"/>
                <wp:lineTo x="6686" y="21390"/>
                <wp:lineTo x="6943" y="21390"/>
                <wp:lineTo x="14400" y="21390"/>
                <wp:lineTo x="15171" y="21390"/>
                <wp:lineTo x="16971" y="20551"/>
                <wp:lineTo x="17743" y="20132"/>
                <wp:lineTo x="21600" y="14680"/>
                <wp:lineTo x="21600" y="8388"/>
                <wp:lineTo x="21343" y="5452"/>
                <wp:lineTo x="16714" y="839"/>
                <wp:lineTo x="14400" y="0"/>
                <wp:lineTo x="6943" y="0"/>
              </wp:wrapPolygon>
            </wp:wrapTight>
            <wp:docPr id="15" name="Picture 73" descr="New EnvEx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 EnvExc logo"/>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600200" cy="981075"/>
                    </a:xfrm>
                    <a:prstGeom prst="rect">
                      <a:avLst/>
                    </a:prstGeom>
                    <a:noFill/>
                    <a:ln w="38100">
                      <a:noFill/>
                      <a:miter lim="800000"/>
                      <a:headEnd/>
                      <a:tailEnd/>
                    </a:ln>
                  </pic:spPr>
                </pic:pic>
              </a:graphicData>
            </a:graphic>
          </wp:anchor>
        </w:drawing>
      </w:r>
      <w:r w:rsidR="003E6CD0" w:rsidRPr="00091884">
        <w:rPr>
          <w:rFonts w:ascii="Cambria" w:hAnsi="Cambria"/>
          <w:b/>
          <w:caps/>
          <w:sz w:val="36"/>
          <w:szCs w:val="36"/>
        </w:rPr>
        <w:t>Environmental Excellence Awards</w:t>
      </w:r>
    </w:p>
    <w:p w14:paraId="7A63C188" w14:textId="77777777" w:rsidR="009E1373" w:rsidRPr="00091884" w:rsidRDefault="009E1373" w:rsidP="003E6CD0">
      <w:pPr>
        <w:spacing w:before="120" w:after="120"/>
        <w:ind w:right="-15"/>
        <w:jc w:val="center"/>
        <w:rPr>
          <w:rFonts w:ascii="Cambria" w:hAnsi="Cambria"/>
          <w:b/>
          <w:caps/>
          <w:noProof/>
          <w:sz w:val="36"/>
          <w:szCs w:val="36"/>
        </w:rPr>
      </w:pPr>
      <w:r w:rsidRPr="00091884">
        <w:rPr>
          <w:rFonts w:ascii="Cambria" w:hAnsi="Cambria"/>
          <w:b/>
          <w:caps/>
          <w:noProof/>
          <w:sz w:val="36"/>
          <w:szCs w:val="36"/>
        </w:rPr>
        <w:t>ENTRY FORM</w:t>
      </w:r>
    </w:p>
    <w:p w14:paraId="60048281" w14:textId="77777777" w:rsidR="003E6CD0" w:rsidRDefault="003E6CD0" w:rsidP="0088692E">
      <w:pPr>
        <w:tabs>
          <w:tab w:val="left" w:pos="1710"/>
        </w:tabs>
        <w:spacing w:before="120" w:after="60"/>
        <w:rPr>
          <w:rFonts w:ascii="Cambria" w:hAnsi="Cambria"/>
          <w:b/>
        </w:rPr>
      </w:pPr>
    </w:p>
    <w:p w14:paraId="280F71B2" w14:textId="77777777" w:rsidR="00C74BA6" w:rsidRDefault="00C74BA6" w:rsidP="006E26BB">
      <w:pPr>
        <w:tabs>
          <w:tab w:val="left" w:pos="1710"/>
        </w:tabs>
        <w:spacing w:before="120"/>
        <w:rPr>
          <w:rFonts w:ascii="Cambria" w:hAnsi="Cambria"/>
          <w:b/>
          <w:sz w:val="20"/>
          <w:szCs w:val="20"/>
        </w:rPr>
      </w:pPr>
    </w:p>
    <w:p w14:paraId="7389838A" w14:textId="77777777" w:rsidR="009E1373" w:rsidRPr="00091884" w:rsidRDefault="003E6CD0" w:rsidP="006E26BB">
      <w:pPr>
        <w:tabs>
          <w:tab w:val="left" w:pos="1710"/>
        </w:tabs>
        <w:spacing w:before="120"/>
        <w:rPr>
          <w:rFonts w:ascii="Cambria" w:hAnsi="Cambria"/>
          <w:b/>
          <w:sz w:val="20"/>
          <w:szCs w:val="20"/>
          <w:u w:val="single"/>
        </w:rPr>
      </w:pPr>
      <w:r w:rsidRPr="00091884">
        <w:rPr>
          <w:rFonts w:ascii="Cambria" w:hAnsi="Cambria"/>
          <w:b/>
          <w:sz w:val="20"/>
          <w:szCs w:val="20"/>
        </w:rPr>
        <w:t>Company Name:</w:t>
      </w:r>
      <w:r w:rsidRPr="00091884">
        <w:rPr>
          <w:rFonts w:ascii="Cambria" w:hAnsi="Cambria"/>
          <w:b/>
          <w:sz w:val="20"/>
          <w:szCs w:val="20"/>
        </w:rPr>
        <w:tab/>
      </w:r>
      <w:r w:rsidR="00C74BA6">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8F576B"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834CDD" w:rsidRPr="00091884">
        <w:rPr>
          <w:sz w:val="20"/>
          <w:szCs w:val="20"/>
          <w:u w:val="single"/>
        </w:rPr>
        <w:t> </w:t>
      </w:r>
      <w:r w:rsidR="00834CDD" w:rsidRPr="00091884">
        <w:rPr>
          <w:sz w:val="20"/>
          <w:szCs w:val="20"/>
          <w:u w:val="single"/>
        </w:rPr>
        <w:t> </w:t>
      </w:r>
      <w:r w:rsidR="00834CDD" w:rsidRPr="00091884">
        <w:rPr>
          <w:sz w:val="20"/>
          <w:szCs w:val="20"/>
          <w:u w:val="single"/>
        </w:rPr>
        <w:t> </w:t>
      </w:r>
      <w:r w:rsidR="00834CDD" w:rsidRPr="00091884">
        <w:rPr>
          <w:sz w:val="20"/>
          <w:szCs w:val="20"/>
          <w:u w:val="single"/>
        </w:rPr>
        <w:t> </w:t>
      </w:r>
      <w:r w:rsidR="00834CDD" w:rsidRPr="00091884">
        <w:rPr>
          <w:sz w:val="20"/>
          <w:szCs w:val="20"/>
          <w:u w:val="single"/>
        </w:rPr>
        <w:t> </w:t>
      </w:r>
      <w:r w:rsidR="005841D7" w:rsidRPr="00091884">
        <w:rPr>
          <w:rFonts w:ascii="Cambria" w:hAnsi="Cambria"/>
          <w:sz w:val="20"/>
          <w:szCs w:val="20"/>
          <w:u w:val="single"/>
        </w:rPr>
        <w:fldChar w:fldCharType="end"/>
      </w:r>
    </w:p>
    <w:p w14:paraId="7D884914" w14:textId="77777777" w:rsidR="00181ED4" w:rsidRPr="00091884" w:rsidRDefault="003E6CD0" w:rsidP="006E26BB">
      <w:pPr>
        <w:tabs>
          <w:tab w:val="left" w:pos="1710"/>
        </w:tabs>
        <w:spacing w:before="120"/>
        <w:rPr>
          <w:rFonts w:ascii="Cambria" w:hAnsi="Cambria"/>
          <w:b/>
          <w:sz w:val="20"/>
          <w:szCs w:val="20"/>
        </w:rPr>
      </w:pPr>
      <w:bookmarkStart w:id="4" w:name="Text2"/>
      <w:r w:rsidRPr="00091884">
        <w:rPr>
          <w:rFonts w:ascii="Cambria" w:hAnsi="Cambria"/>
          <w:b/>
          <w:sz w:val="20"/>
          <w:szCs w:val="20"/>
        </w:rPr>
        <w:t>Plant Name:</w:t>
      </w:r>
      <w:r w:rsidRPr="00091884">
        <w:rPr>
          <w:rFonts w:ascii="Cambria" w:hAnsi="Cambria"/>
          <w:b/>
          <w:sz w:val="20"/>
          <w:szCs w:val="20"/>
        </w:rPr>
        <w:tab/>
      </w:r>
      <w:r w:rsidR="0088692E" w:rsidRPr="00091884">
        <w:rPr>
          <w:rFonts w:ascii="Cambria" w:hAnsi="Cambria"/>
          <w:b/>
          <w:sz w:val="20"/>
          <w:szCs w:val="20"/>
        </w:rPr>
        <w:tab/>
      </w:r>
      <w:bookmarkEnd w:id="4"/>
      <w:r w:rsidR="005841D7" w:rsidRPr="00091884">
        <w:rPr>
          <w:rFonts w:ascii="Cambria" w:hAnsi="Cambria"/>
          <w:sz w:val="20"/>
          <w:szCs w:val="20"/>
          <w:u w:val="single"/>
        </w:rPr>
        <w:fldChar w:fldCharType="begin">
          <w:ffData>
            <w:name w:val="Text3"/>
            <w:enabled/>
            <w:calcOnExit w:val="0"/>
            <w:textInput/>
          </w:ffData>
        </w:fldChar>
      </w:r>
      <w:r w:rsidR="008F576B"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8F576B" w:rsidRPr="00091884">
        <w:rPr>
          <w:noProof/>
          <w:sz w:val="20"/>
          <w:szCs w:val="20"/>
          <w:u w:val="single"/>
        </w:rPr>
        <w:t> </w:t>
      </w:r>
      <w:r w:rsidR="008F576B" w:rsidRPr="00091884">
        <w:rPr>
          <w:noProof/>
          <w:sz w:val="20"/>
          <w:szCs w:val="20"/>
          <w:u w:val="single"/>
        </w:rPr>
        <w:t> </w:t>
      </w:r>
      <w:r w:rsidR="008F576B" w:rsidRPr="00091884">
        <w:rPr>
          <w:noProof/>
          <w:sz w:val="20"/>
          <w:szCs w:val="20"/>
          <w:u w:val="single"/>
        </w:rPr>
        <w:t> </w:t>
      </w:r>
      <w:r w:rsidR="008F576B" w:rsidRPr="00091884">
        <w:rPr>
          <w:noProof/>
          <w:sz w:val="20"/>
          <w:szCs w:val="20"/>
          <w:u w:val="single"/>
        </w:rPr>
        <w:t> </w:t>
      </w:r>
      <w:r w:rsidR="008F576B" w:rsidRPr="00091884">
        <w:rPr>
          <w:noProof/>
          <w:sz w:val="20"/>
          <w:szCs w:val="20"/>
          <w:u w:val="single"/>
        </w:rPr>
        <w:t> </w:t>
      </w:r>
      <w:r w:rsidR="005841D7" w:rsidRPr="00091884">
        <w:rPr>
          <w:rFonts w:ascii="Cambria" w:hAnsi="Cambria"/>
          <w:sz w:val="20"/>
          <w:szCs w:val="20"/>
          <w:u w:val="single"/>
        </w:rPr>
        <w:fldChar w:fldCharType="end"/>
      </w:r>
    </w:p>
    <w:p w14:paraId="70687F85" w14:textId="77777777" w:rsidR="009E1373" w:rsidRPr="00091884" w:rsidRDefault="003E6CD0" w:rsidP="006E26BB">
      <w:pPr>
        <w:tabs>
          <w:tab w:val="left" w:pos="1710"/>
        </w:tabs>
        <w:spacing w:before="120"/>
        <w:rPr>
          <w:rFonts w:ascii="Cambria" w:hAnsi="Cambria"/>
          <w:b/>
          <w:sz w:val="20"/>
          <w:szCs w:val="20"/>
          <w:u w:val="single"/>
        </w:rPr>
      </w:pPr>
      <w:r w:rsidRPr="00091884">
        <w:rPr>
          <w:rFonts w:ascii="Cambria" w:hAnsi="Cambria"/>
          <w:b/>
          <w:sz w:val="20"/>
          <w:szCs w:val="20"/>
        </w:rPr>
        <w:t xml:space="preserve">Plant </w:t>
      </w:r>
      <w:r w:rsidR="009E1373" w:rsidRPr="00091884">
        <w:rPr>
          <w:rFonts w:ascii="Cambria" w:hAnsi="Cambria"/>
          <w:b/>
          <w:sz w:val="20"/>
          <w:szCs w:val="20"/>
        </w:rPr>
        <w:t>Address</w:t>
      </w:r>
      <w:bookmarkStart w:id="5" w:name="Text3"/>
      <w:r w:rsidRPr="00091884">
        <w:rPr>
          <w:rFonts w:ascii="Cambria" w:hAnsi="Cambria"/>
          <w:b/>
          <w:sz w:val="20"/>
          <w:szCs w:val="20"/>
        </w:rPr>
        <w:t>:</w:t>
      </w:r>
      <w:r w:rsidR="0088692E" w:rsidRPr="00091884">
        <w:rPr>
          <w:rFonts w:ascii="Cambria" w:hAnsi="Cambria"/>
          <w:b/>
          <w:sz w:val="20"/>
          <w:szCs w:val="20"/>
        </w:rPr>
        <w:tab/>
      </w:r>
      <w:r w:rsidRPr="00091884">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88692E"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5841D7" w:rsidRPr="00091884">
        <w:rPr>
          <w:rFonts w:ascii="Cambria" w:hAnsi="Cambria"/>
          <w:sz w:val="20"/>
          <w:szCs w:val="20"/>
          <w:u w:val="single"/>
        </w:rPr>
        <w:fldChar w:fldCharType="end"/>
      </w:r>
      <w:bookmarkEnd w:id="5"/>
    </w:p>
    <w:p w14:paraId="73F109E0" w14:textId="77777777" w:rsidR="009E1373" w:rsidRPr="00091884" w:rsidRDefault="009E1373" w:rsidP="006E26BB">
      <w:pPr>
        <w:tabs>
          <w:tab w:val="left" w:pos="1710"/>
        </w:tabs>
        <w:spacing w:before="120"/>
        <w:rPr>
          <w:rFonts w:ascii="Cambria" w:hAnsi="Cambria"/>
          <w:sz w:val="20"/>
          <w:szCs w:val="20"/>
          <w:u w:val="single"/>
        </w:rPr>
      </w:pPr>
      <w:r w:rsidRPr="00091884">
        <w:rPr>
          <w:rFonts w:ascii="Cambria" w:hAnsi="Cambria"/>
          <w:b/>
          <w:sz w:val="20"/>
          <w:szCs w:val="20"/>
        </w:rPr>
        <w:t>City, State, Zip</w:t>
      </w:r>
      <w:bookmarkStart w:id="6" w:name="Text4"/>
      <w:r w:rsidR="003E6CD0" w:rsidRPr="00091884">
        <w:rPr>
          <w:rFonts w:ascii="Cambria" w:hAnsi="Cambria"/>
          <w:b/>
          <w:sz w:val="20"/>
          <w:szCs w:val="20"/>
        </w:rPr>
        <w:t>:</w:t>
      </w:r>
      <w:r w:rsidR="0088692E" w:rsidRPr="00091884">
        <w:rPr>
          <w:rFonts w:ascii="Cambria" w:hAnsi="Cambria"/>
          <w:b/>
          <w:sz w:val="20"/>
          <w:szCs w:val="20"/>
        </w:rPr>
        <w:tab/>
      </w:r>
      <w:r w:rsidR="003E6CD0" w:rsidRPr="00091884">
        <w:rPr>
          <w:rFonts w:ascii="Cambria" w:hAnsi="Cambria"/>
          <w:b/>
          <w:sz w:val="20"/>
          <w:szCs w:val="20"/>
        </w:rPr>
        <w:tab/>
      </w:r>
      <w:r w:rsidR="005841D7" w:rsidRPr="00091884">
        <w:rPr>
          <w:rFonts w:ascii="Cambria" w:hAnsi="Cambria"/>
          <w:sz w:val="20"/>
          <w:szCs w:val="20"/>
          <w:u w:val="single"/>
        </w:rPr>
        <w:fldChar w:fldCharType="begin">
          <w:ffData>
            <w:name w:val="Text4"/>
            <w:enabled/>
            <w:calcOnExit w:val="0"/>
            <w:textInput/>
          </w:ffData>
        </w:fldChar>
      </w:r>
      <w:r w:rsidR="0088692E"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5841D7" w:rsidRPr="00091884">
        <w:rPr>
          <w:rFonts w:ascii="Cambria" w:hAnsi="Cambria"/>
          <w:sz w:val="20"/>
          <w:szCs w:val="20"/>
          <w:u w:val="single"/>
        </w:rPr>
        <w:fldChar w:fldCharType="end"/>
      </w:r>
      <w:bookmarkEnd w:id="6"/>
    </w:p>
    <w:p w14:paraId="0114BA42" w14:textId="77777777" w:rsidR="006E26BB" w:rsidRPr="00C74BA6" w:rsidRDefault="006E26BB" w:rsidP="006E26BB">
      <w:pPr>
        <w:tabs>
          <w:tab w:val="left" w:pos="1710"/>
        </w:tabs>
        <w:spacing w:before="120"/>
        <w:rPr>
          <w:rFonts w:ascii="Cambria" w:hAnsi="Cambria"/>
          <w:b/>
          <w:sz w:val="16"/>
          <w:szCs w:val="16"/>
          <w:u w:val="single"/>
        </w:rPr>
      </w:pPr>
    </w:p>
    <w:p w14:paraId="133A2E67" w14:textId="77777777" w:rsidR="009E1373" w:rsidRPr="003E6CD0" w:rsidRDefault="009E1373" w:rsidP="006E26BB">
      <w:pPr>
        <w:rPr>
          <w:rFonts w:ascii="Cambria" w:hAnsi="Cambria"/>
          <w:b/>
        </w:rPr>
      </w:pPr>
      <w:r w:rsidRPr="003E6CD0">
        <w:rPr>
          <w:rFonts w:ascii="Cambria" w:hAnsi="Cambria"/>
          <w:b/>
        </w:rPr>
        <w:t>Entry Submitted By</w:t>
      </w:r>
      <w:r w:rsidR="00C74BA6">
        <w:rPr>
          <w:rFonts w:ascii="Cambria" w:hAnsi="Cambria"/>
          <w:b/>
        </w:rPr>
        <w:t>:</w:t>
      </w:r>
    </w:p>
    <w:p w14:paraId="3A12D047" w14:textId="77777777" w:rsidR="00F360CF" w:rsidRPr="00091884" w:rsidRDefault="009E1373" w:rsidP="006E26BB">
      <w:pPr>
        <w:tabs>
          <w:tab w:val="left" w:pos="990"/>
        </w:tabs>
        <w:spacing w:before="120"/>
        <w:rPr>
          <w:rFonts w:ascii="Cambria" w:hAnsi="Cambria"/>
          <w:b/>
          <w:sz w:val="20"/>
          <w:szCs w:val="20"/>
        </w:rPr>
      </w:pPr>
      <w:r w:rsidRPr="00091884">
        <w:rPr>
          <w:rFonts w:ascii="Cambria" w:hAnsi="Cambria"/>
          <w:b/>
          <w:sz w:val="20"/>
          <w:szCs w:val="20"/>
        </w:rPr>
        <w:t>Name</w:t>
      </w:r>
      <w:r w:rsidR="003E6CD0" w:rsidRPr="00091884">
        <w:rPr>
          <w:rFonts w:ascii="Cambria" w:hAnsi="Cambria"/>
          <w:b/>
          <w:sz w:val="20"/>
          <w:szCs w:val="20"/>
        </w:rPr>
        <w:t>:</w:t>
      </w:r>
      <w:r w:rsidR="00F360CF" w:rsidRPr="00091884">
        <w:rPr>
          <w:rFonts w:ascii="Cambria" w:hAnsi="Cambria"/>
          <w:b/>
          <w:sz w:val="20"/>
          <w:szCs w:val="20"/>
        </w:rPr>
        <w:tab/>
      </w:r>
      <w:r w:rsidR="005A662E" w:rsidRPr="00091884">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F360CF"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5841D7" w:rsidRPr="00091884">
        <w:rPr>
          <w:rFonts w:ascii="Cambria" w:hAnsi="Cambria"/>
          <w:sz w:val="20"/>
          <w:szCs w:val="20"/>
          <w:u w:val="single"/>
        </w:rPr>
        <w:fldChar w:fldCharType="end"/>
      </w:r>
    </w:p>
    <w:p w14:paraId="7ECD153C" w14:textId="77777777" w:rsidR="00F360CF" w:rsidRPr="00091884" w:rsidRDefault="009E1373" w:rsidP="006E26BB">
      <w:pPr>
        <w:tabs>
          <w:tab w:val="left" w:pos="990"/>
        </w:tabs>
        <w:spacing w:before="120"/>
        <w:rPr>
          <w:rFonts w:ascii="Cambria" w:hAnsi="Cambria"/>
          <w:b/>
          <w:sz w:val="20"/>
          <w:szCs w:val="20"/>
        </w:rPr>
      </w:pPr>
      <w:r w:rsidRPr="00091884">
        <w:rPr>
          <w:rFonts w:ascii="Cambria" w:hAnsi="Cambria"/>
          <w:b/>
          <w:sz w:val="20"/>
          <w:szCs w:val="20"/>
        </w:rPr>
        <w:t>Title</w:t>
      </w:r>
      <w:r w:rsidR="003E6CD0" w:rsidRPr="00091884">
        <w:rPr>
          <w:rFonts w:ascii="Cambria" w:hAnsi="Cambria"/>
          <w:b/>
          <w:sz w:val="20"/>
          <w:szCs w:val="20"/>
        </w:rPr>
        <w:t>:</w:t>
      </w:r>
      <w:r w:rsidR="00F360CF" w:rsidRPr="00091884">
        <w:rPr>
          <w:rFonts w:ascii="Cambria" w:hAnsi="Cambria"/>
          <w:b/>
          <w:sz w:val="20"/>
          <w:szCs w:val="20"/>
        </w:rPr>
        <w:tab/>
      </w:r>
      <w:r w:rsidR="005A662E" w:rsidRPr="00091884">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F360CF"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5841D7" w:rsidRPr="00091884">
        <w:rPr>
          <w:rFonts w:ascii="Cambria" w:hAnsi="Cambria"/>
          <w:sz w:val="20"/>
          <w:szCs w:val="20"/>
          <w:u w:val="single"/>
        </w:rPr>
        <w:fldChar w:fldCharType="end"/>
      </w:r>
    </w:p>
    <w:p w14:paraId="1CB49470" w14:textId="77777777" w:rsidR="009E1373" w:rsidRPr="00091884" w:rsidRDefault="009E1373" w:rsidP="006E26BB">
      <w:pPr>
        <w:tabs>
          <w:tab w:val="left" w:pos="990"/>
        </w:tabs>
        <w:spacing w:before="120"/>
        <w:rPr>
          <w:rFonts w:ascii="Cambria" w:hAnsi="Cambria"/>
          <w:b/>
          <w:sz w:val="20"/>
          <w:szCs w:val="20"/>
        </w:rPr>
      </w:pPr>
      <w:r w:rsidRPr="00091884">
        <w:rPr>
          <w:rFonts w:ascii="Cambria" w:hAnsi="Cambria"/>
          <w:b/>
          <w:sz w:val="20"/>
          <w:szCs w:val="20"/>
        </w:rPr>
        <w:t>Phone</w:t>
      </w:r>
      <w:r w:rsidR="003E6CD0" w:rsidRPr="00091884">
        <w:rPr>
          <w:rFonts w:ascii="Cambria" w:hAnsi="Cambria"/>
          <w:b/>
          <w:sz w:val="20"/>
          <w:szCs w:val="20"/>
        </w:rPr>
        <w:t>:</w:t>
      </w:r>
      <w:r w:rsidR="00F360CF" w:rsidRPr="00091884">
        <w:rPr>
          <w:rFonts w:ascii="Cambria" w:hAnsi="Cambria"/>
          <w:b/>
          <w:sz w:val="20"/>
          <w:szCs w:val="20"/>
        </w:rPr>
        <w:tab/>
      </w:r>
      <w:r w:rsidR="005A662E" w:rsidRPr="00091884">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F360CF"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5841D7" w:rsidRPr="00091884">
        <w:rPr>
          <w:rFonts w:ascii="Cambria" w:hAnsi="Cambria"/>
          <w:sz w:val="20"/>
          <w:szCs w:val="20"/>
          <w:u w:val="single"/>
        </w:rPr>
        <w:fldChar w:fldCharType="end"/>
      </w:r>
    </w:p>
    <w:p w14:paraId="56AF470E" w14:textId="77777777" w:rsidR="009E1373" w:rsidRPr="00091884" w:rsidRDefault="009E1373" w:rsidP="006E26BB">
      <w:pPr>
        <w:tabs>
          <w:tab w:val="left" w:pos="990"/>
        </w:tabs>
        <w:spacing w:before="120"/>
        <w:rPr>
          <w:rFonts w:ascii="Cambria" w:hAnsi="Cambria"/>
          <w:b/>
          <w:sz w:val="20"/>
          <w:szCs w:val="20"/>
        </w:rPr>
      </w:pPr>
      <w:r w:rsidRPr="00091884">
        <w:rPr>
          <w:rFonts w:ascii="Cambria" w:hAnsi="Cambria"/>
          <w:b/>
          <w:sz w:val="20"/>
          <w:szCs w:val="20"/>
        </w:rPr>
        <w:t>Email</w:t>
      </w:r>
      <w:r w:rsidR="00C74BA6">
        <w:rPr>
          <w:rFonts w:ascii="Cambria" w:hAnsi="Cambria"/>
          <w:b/>
          <w:sz w:val="20"/>
          <w:szCs w:val="20"/>
        </w:rPr>
        <w:t>:</w:t>
      </w:r>
      <w:r w:rsidR="00F360CF" w:rsidRPr="00091884">
        <w:rPr>
          <w:rFonts w:ascii="Cambria" w:hAnsi="Cambria"/>
          <w:b/>
          <w:sz w:val="20"/>
          <w:szCs w:val="20"/>
        </w:rPr>
        <w:tab/>
      </w:r>
      <w:r w:rsidR="005A662E" w:rsidRPr="00091884">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F360CF"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5841D7" w:rsidRPr="00091884">
        <w:rPr>
          <w:rFonts w:ascii="Cambria" w:hAnsi="Cambria"/>
          <w:sz w:val="20"/>
          <w:szCs w:val="20"/>
          <w:u w:val="single"/>
        </w:rPr>
        <w:fldChar w:fldCharType="end"/>
      </w:r>
    </w:p>
    <w:p w14:paraId="1D45D109" w14:textId="77777777" w:rsidR="00CE1A81" w:rsidRPr="00C74BA6" w:rsidRDefault="00CE1A81" w:rsidP="00CE1A81">
      <w:pPr>
        <w:rPr>
          <w:rFonts w:ascii="Cambria" w:hAnsi="Cambria"/>
          <w:sz w:val="16"/>
          <w:szCs w:val="16"/>
        </w:rPr>
      </w:pPr>
    </w:p>
    <w:p w14:paraId="1A70FDCB" w14:textId="77777777" w:rsidR="00A57F02" w:rsidRPr="001C0446" w:rsidRDefault="00A076D4" w:rsidP="003163E7">
      <w:pPr>
        <w:spacing w:after="120"/>
        <w:rPr>
          <w:rFonts w:ascii="Cambria" w:hAnsi="Cambria"/>
          <w:b/>
        </w:rPr>
      </w:pPr>
      <w:r>
        <w:rPr>
          <w:rFonts w:ascii="Cambria" w:hAnsi="Cambria"/>
          <w:b/>
        </w:rPr>
        <w:t>Company</w:t>
      </w:r>
      <w:r w:rsidR="001C0446">
        <w:rPr>
          <w:rFonts w:ascii="Cambria" w:hAnsi="Cambria"/>
          <w:b/>
        </w:rPr>
        <w:t xml:space="preserve"> Size</w:t>
      </w:r>
      <w:r w:rsidR="00C74BA6">
        <w:rPr>
          <w:rFonts w:ascii="Cambria" w:hAnsi="Cambria"/>
          <w:b/>
        </w:rPr>
        <w:t>:</w:t>
      </w:r>
    </w:p>
    <w:p w14:paraId="7BC51F12" w14:textId="77777777" w:rsidR="009E1373" w:rsidRPr="00091884" w:rsidRDefault="005B7ED6" w:rsidP="009E1373">
      <w:pPr>
        <w:spacing w:after="60"/>
        <w:rPr>
          <w:rFonts w:ascii="Cambria" w:hAnsi="Cambria"/>
          <w:sz w:val="20"/>
          <w:szCs w:val="20"/>
        </w:rPr>
      </w:pPr>
      <w:r w:rsidRPr="00091884">
        <w:rPr>
          <w:rFonts w:ascii="Cambria" w:hAnsi="Cambria"/>
          <w:sz w:val="20"/>
          <w:szCs w:val="20"/>
        </w:rPr>
        <w:t>Place an “X” before the appropriate category</w:t>
      </w:r>
      <w:r w:rsidR="00A80FDB" w:rsidRPr="00091884">
        <w:rPr>
          <w:rFonts w:ascii="Cambria" w:hAnsi="Cambria"/>
          <w:sz w:val="20"/>
          <w:szCs w:val="20"/>
        </w:rPr>
        <w:t>.</w:t>
      </w:r>
    </w:p>
    <w:p w14:paraId="5445FCEF" w14:textId="77777777" w:rsidR="009E1373" w:rsidRPr="00091884" w:rsidRDefault="005841D7" w:rsidP="009E1373">
      <w:pPr>
        <w:spacing w:after="240"/>
        <w:rPr>
          <w:rFonts w:ascii="Cambria" w:hAnsi="Cambria"/>
          <w:sz w:val="20"/>
          <w:szCs w:val="20"/>
        </w:rPr>
      </w:pPr>
      <w:r w:rsidRPr="00091884">
        <w:rPr>
          <w:rFonts w:ascii="Cambria" w:hAnsi="Cambria"/>
          <w:sz w:val="20"/>
          <w:szCs w:val="20"/>
        </w:rPr>
        <w:fldChar w:fldCharType="begin">
          <w:ffData>
            <w:name w:val="Check1"/>
            <w:enabled/>
            <w:calcOnExit w:val="0"/>
            <w:checkBox>
              <w:sizeAuto/>
              <w:default w:val="0"/>
              <w:checked w:val="0"/>
            </w:checkBox>
          </w:ffData>
        </w:fldChar>
      </w:r>
      <w:bookmarkStart w:id="7" w:name="Check1"/>
      <w:r w:rsidR="0088692E" w:rsidRPr="00091884">
        <w:rPr>
          <w:rFonts w:ascii="Cambria" w:hAnsi="Cambria"/>
          <w:sz w:val="20"/>
          <w:szCs w:val="20"/>
        </w:rPr>
        <w:instrText xml:space="preserve"> FORMCHECKBOX </w:instrText>
      </w:r>
      <w:r w:rsidR="00D061A0">
        <w:rPr>
          <w:rFonts w:ascii="Cambria" w:hAnsi="Cambria"/>
          <w:sz w:val="20"/>
          <w:szCs w:val="20"/>
        </w:rPr>
      </w:r>
      <w:r w:rsidR="00D061A0">
        <w:rPr>
          <w:rFonts w:ascii="Cambria" w:hAnsi="Cambria"/>
          <w:sz w:val="20"/>
          <w:szCs w:val="20"/>
        </w:rPr>
        <w:fldChar w:fldCharType="separate"/>
      </w:r>
      <w:r w:rsidRPr="00091884">
        <w:rPr>
          <w:rFonts w:ascii="Cambria" w:hAnsi="Cambria"/>
          <w:sz w:val="20"/>
          <w:szCs w:val="20"/>
        </w:rPr>
        <w:fldChar w:fldCharType="end"/>
      </w:r>
      <w:bookmarkEnd w:id="7"/>
      <w:r w:rsidR="009E1373" w:rsidRPr="00091884">
        <w:rPr>
          <w:rFonts w:ascii="Cambria" w:hAnsi="Cambria"/>
          <w:sz w:val="20"/>
          <w:szCs w:val="20"/>
        </w:rPr>
        <w:tab/>
      </w:r>
      <w:r w:rsidR="009E1373" w:rsidRPr="00091884">
        <w:rPr>
          <w:rFonts w:ascii="Cambria" w:hAnsi="Cambria"/>
          <w:i/>
          <w:sz w:val="20"/>
          <w:szCs w:val="20"/>
        </w:rPr>
        <w:t>0-</w:t>
      </w:r>
      <w:r w:rsidR="00525FC5" w:rsidRPr="00091884">
        <w:rPr>
          <w:rFonts w:ascii="Cambria" w:hAnsi="Cambria"/>
          <w:i/>
          <w:sz w:val="20"/>
          <w:szCs w:val="20"/>
        </w:rPr>
        <w:t>50</w:t>
      </w:r>
      <w:r w:rsidR="009E1373" w:rsidRPr="00091884">
        <w:rPr>
          <w:rFonts w:ascii="Cambria" w:hAnsi="Cambria"/>
          <w:i/>
          <w:sz w:val="20"/>
          <w:szCs w:val="20"/>
        </w:rPr>
        <w:t xml:space="preserve">,000 </w:t>
      </w:r>
      <w:r w:rsidR="003E6CD0" w:rsidRPr="00091884">
        <w:rPr>
          <w:rFonts w:ascii="Cambria" w:hAnsi="Cambria"/>
          <w:i/>
          <w:sz w:val="20"/>
          <w:szCs w:val="20"/>
        </w:rPr>
        <w:t>C</w:t>
      </w:r>
      <w:r w:rsidR="009E1373" w:rsidRPr="00091884">
        <w:rPr>
          <w:rFonts w:ascii="Cambria" w:hAnsi="Cambria"/>
          <w:i/>
          <w:sz w:val="20"/>
          <w:szCs w:val="20"/>
        </w:rPr>
        <w:t xml:space="preserve">ubic </w:t>
      </w:r>
      <w:r w:rsidR="003E6CD0" w:rsidRPr="00091884">
        <w:rPr>
          <w:rFonts w:ascii="Cambria" w:hAnsi="Cambria"/>
          <w:i/>
          <w:sz w:val="20"/>
          <w:szCs w:val="20"/>
        </w:rPr>
        <w:t>Y</w:t>
      </w:r>
      <w:r w:rsidR="009E1373" w:rsidRPr="00091884">
        <w:rPr>
          <w:rFonts w:ascii="Cambria" w:hAnsi="Cambria"/>
          <w:i/>
          <w:sz w:val="20"/>
          <w:szCs w:val="20"/>
        </w:rPr>
        <w:t>ards</w:t>
      </w:r>
    </w:p>
    <w:p w14:paraId="1C053F5C" w14:textId="77777777" w:rsidR="009E1373" w:rsidRPr="00091884" w:rsidRDefault="005841D7" w:rsidP="009E1373">
      <w:pPr>
        <w:spacing w:after="240"/>
        <w:rPr>
          <w:rFonts w:ascii="Cambria" w:hAnsi="Cambria"/>
          <w:sz w:val="20"/>
          <w:szCs w:val="20"/>
        </w:rPr>
      </w:pPr>
      <w:r w:rsidRPr="00091884">
        <w:rPr>
          <w:rFonts w:ascii="Cambria" w:hAnsi="Cambria"/>
          <w:sz w:val="20"/>
          <w:szCs w:val="20"/>
        </w:rPr>
        <w:fldChar w:fldCharType="begin">
          <w:ffData>
            <w:name w:val="Check1"/>
            <w:enabled/>
            <w:calcOnExit w:val="0"/>
            <w:checkBox>
              <w:sizeAuto/>
              <w:default w:val="0"/>
              <w:checked w:val="0"/>
            </w:checkBox>
          </w:ffData>
        </w:fldChar>
      </w:r>
      <w:r w:rsidR="00FD3BEB" w:rsidRPr="00091884">
        <w:rPr>
          <w:rFonts w:ascii="Cambria" w:hAnsi="Cambria"/>
          <w:sz w:val="20"/>
          <w:szCs w:val="20"/>
        </w:rPr>
        <w:instrText xml:space="preserve"> FORMCHECKBOX </w:instrText>
      </w:r>
      <w:r w:rsidR="00D061A0">
        <w:rPr>
          <w:rFonts w:ascii="Cambria" w:hAnsi="Cambria"/>
          <w:sz w:val="20"/>
          <w:szCs w:val="20"/>
        </w:rPr>
      </w:r>
      <w:r w:rsidR="00D061A0">
        <w:rPr>
          <w:rFonts w:ascii="Cambria" w:hAnsi="Cambria"/>
          <w:sz w:val="20"/>
          <w:szCs w:val="20"/>
        </w:rPr>
        <w:fldChar w:fldCharType="separate"/>
      </w:r>
      <w:r w:rsidRPr="00091884">
        <w:rPr>
          <w:rFonts w:ascii="Cambria" w:hAnsi="Cambria"/>
          <w:sz w:val="20"/>
          <w:szCs w:val="20"/>
        </w:rPr>
        <w:fldChar w:fldCharType="end"/>
      </w:r>
      <w:r w:rsidR="009E1373" w:rsidRPr="00091884">
        <w:rPr>
          <w:rFonts w:ascii="Cambria" w:hAnsi="Cambria"/>
          <w:sz w:val="20"/>
          <w:szCs w:val="20"/>
        </w:rPr>
        <w:tab/>
      </w:r>
      <w:r w:rsidR="00525FC5" w:rsidRPr="00091884">
        <w:rPr>
          <w:rFonts w:ascii="Cambria" w:hAnsi="Cambria"/>
          <w:i/>
          <w:sz w:val="20"/>
          <w:szCs w:val="20"/>
        </w:rPr>
        <w:t>50,001-20</w:t>
      </w:r>
      <w:r w:rsidR="009E1373" w:rsidRPr="00091884">
        <w:rPr>
          <w:rFonts w:ascii="Cambria" w:hAnsi="Cambria"/>
          <w:i/>
          <w:sz w:val="20"/>
          <w:szCs w:val="20"/>
        </w:rPr>
        <w:t xml:space="preserve">0,000 </w:t>
      </w:r>
      <w:r w:rsidR="003E6CD0" w:rsidRPr="00091884">
        <w:rPr>
          <w:rFonts w:ascii="Cambria" w:hAnsi="Cambria"/>
          <w:i/>
          <w:sz w:val="20"/>
          <w:szCs w:val="20"/>
        </w:rPr>
        <w:t>C</w:t>
      </w:r>
      <w:r w:rsidR="009E1373" w:rsidRPr="00091884">
        <w:rPr>
          <w:rFonts w:ascii="Cambria" w:hAnsi="Cambria"/>
          <w:i/>
          <w:sz w:val="20"/>
          <w:szCs w:val="20"/>
        </w:rPr>
        <w:t xml:space="preserve">ubic </w:t>
      </w:r>
      <w:r w:rsidR="003E6CD0" w:rsidRPr="00091884">
        <w:rPr>
          <w:rFonts w:ascii="Cambria" w:hAnsi="Cambria"/>
          <w:i/>
          <w:sz w:val="20"/>
          <w:szCs w:val="20"/>
        </w:rPr>
        <w:t>Y</w:t>
      </w:r>
      <w:r w:rsidR="009E1373" w:rsidRPr="00091884">
        <w:rPr>
          <w:rFonts w:ascii="Cambria" w:hAnsi="Cambria"/>
          <w:i/>
          <w:sz w:val="20"/>
          <w:szCs w:val="20"/>
        </w:rPr>
        <w:t>ards</w:t>
      </w:r>
    </w:p>
    <w:p w14:paraId="105C5A6E" w14:textId="77777777" w:rsidR="009E1373" w:rsidRPr="00091884" w:rsidRDefault="005841D7" w:rsidP="009E1373">
      <w:pPr>
        <w:spacing w:after="240"/>
        <w:rPr>
          <w:rFonts w:ascii="Cambria" w:hAnsi="Cambria"/>
          <w:sz w:val="20"/>
          <w:szCs w:val="20"/>
        </w:rPr>
      </w:pPr>
      <w:r w:rsidRPr="00091884">
        <w:rPr>
          <w:rFonts w:ascii="Cambria" w:hAnsi="Cambria"/>
          <w:sz w:val="20"/>
          <w:szCs w:val="20"/>
        </w:rPr>
        <w:fldChar w:fldCharType="begin">
          <w:ffData>
            <w:name w:val="Check1"/>
            <w:enabled/>
            <w:calcOnExit w:val="0"/>
            <w:checkBox>
              <w:sizeAuto/>
              <w:default w:val="0"/>
              <w:checked w:val="0"/>
            </w:checkBox>
          </w:ffData>
        </w:fldChar>
      </w:r>
      <w:r w:rsidR="00FD3BEB" w:rsidRPr="00091884">
        <w:rPr>
          <w:rFonts w:ascii="Cambria" w:hAnsi="Cambria"/>
          <w:sz w:val="20"/>
          <w:szCs w:val="20"/>
        </w:rPr>
        <w:instrText xml:space="preserve"> FORMCHECKBOX </w:instrText>
      </w:r>
      <w:r w:rsidR="00D061A0">
        <w:rPr>
          <w:rFonts w:ascii="Cambria" w:hAnsi="Cambria"/>
          <w:sz w:val="20"/>
          <w:szCs w:val="20"/>
        </w:rPr>
      </w:r>
      <w:r w:rsidR="00D061A0">
        <w:rPr>
          <w:rFonts w:ascii="Cambria" w:hAnsi="Cambria"/>
          <w:sz w:val="20"/>
          <w:szCs w:val="20"/>
        </w:rPr>
        <w:fldChar w:fldCharType="separate"/>
      </w:r>
      <w:r w:rsidRPr="00091884">
        <w:rPr>
          <w:rFonts w:ascii="Cambria" w:hAnsi="Cambria"/>
          <w:sz w:val="20"/>
          <w:szCs w:val="20"/>
        </w:rPr>
        <w:fldChar w:fldCharType="end"/>
      </w:r>
      <w:r w:rsidR="009E1373" w:rsidRPr="00091884">
        <w:rPr>
          <w:rFonts w:ascii="Cambria" w:hAnsi="Cambria"/>
          <w:sz w:val="20"/>
          <w:szCs w:val="20"/>
        </w:rPr>
        <w:tab/>
      </w:r>
      <w:r w:rsidR="00525FC5" w:rsidRPr="00091884">
        <w:rPr>
          <w:rFonts w:ascii="Cambria" w:hAnsi="Cambria"/>
          <w:i/>
          <w:sz w:val="20"/>
          <w:szCs w:val="20"/>
        </w:rPr>
        <w:t>200,001 – 5</w:t>
      </w:r>
      <w:r w:rsidR="009E1373" w:rsidRPr="00091884">
        <w:rPr>
          <w:rFonts w:ascii="Cambria" w:hAnsi="Cambria"/>
          <w:i/>
          <w:sz w:val="20"/>
          <w:szCs w:val="20"/>
        </w:rPr>
        <w:t xml:space="preserve">00,000 </w:t>
      </w:r>
      <w:r w:rsidR="003E6CD0" w:rsidRPr="00091884">
        <w:rPr>
          <w:rFonts w:ascii="Cambria" w:hAnsi="Cambria"/>
          <w:i/>
          <w:sz w:val="20"/>
          <w:szCs w:val="20"/>
        </w:rPr>
        <w:t>C</w:t>
      </w:r>
      <w:r w:rsidR="009E1373" w:rsidRPr="00091884">
        <w:rPr>
          <w:rFonts w:ascii="Cambria" w:hAnsi="Cambria"/>
          <w:i/>
          <w:sz w:val="20"/>
          <w:szCs w:val="20"/>
        </w:rPr>
        <w:t xml:space="preserve">ubic </w:t>
      </w:r>
      <w:r w:rsidR="003E6CD0" w:rsidRPr="00091884">
        <w:rPr>
          <w:rFonts w:ascii="Cambria" w:hAnsi="Cambria"/>
          <w:i/>
          <w:sz w:val="20"/>
          <w:szCs w:val="20"/>
        </w:rPr>
        <w:t>Y</w:t>
      </w:r>
      <w:r w:rsidR="009E1373" w:rsidRPr="00091884">
        <w:rPr>
          <w:rFonts w:ascii="Cambria" w:hAnsi="Cambria"/>
          <w:i/>
          <w:sz w:val="20"/>
          <w:szCs w:val="20"/>
        </w:rPr>
        <w:t>ards</w:t>
      </w:r>
    </w:p>
    <w:p w14:paraId="4205F5AB" w14:textId="77777777" w:rsidR="009E1373" w:rsidRPr="00091884" w:rsidRDefault="005841D7" w:rsidP="009E1373">
      <w:pPr>
        <w:spacing w:after="240"/>
        <w:rPr>
          <w:rFonts w:ascii="Cambria" w:hAnsi="Cambria"/>
          <w:sz w:val="20"/>
          <w:szCs w:val="20"/>
        </w:rPr>
      </w:pPr>
      <w:r w:rsidRPr="00091884">
        <w:rPr>
          <w:rFonts w:ascii="Cambria" w:hAnsi="Cambria"/>
          <w:sz w:val="20"/>
          <w:szCs w:val="20"/>
        </w:rPr>
        <w:fldChar w:fldCharType="begin">
          <w:ffData>
            <w:name w:val="Check1"/>
            <w:enabled/>
            <w:calcOnExit w:val="0"/>
            <w:checkBox>
              <w:sizeAuto/>
              <w:default w:val="0"/>
              <w:checked w:val="0"/>
            </w:checkBox>
          </w:ffData>
        </w:fldChar>
      </w:r>
      <w:r w:rsidR="00FD3BEB" w:rsidRPr="00091884">
        <w:rPr>
          <w:rFonts w:ascii="Cambria" w:hAnsi="Cambria"/>
          <w:sz w:val="20"/>
          <w:szCs w:val="20"/>
        </w:rPr>
        <w:instrText xml:space="preserve"> FORMCHECKBOX </w:instrText>
      </w:r>
      <w:r w:rsidR="00D061A0">
        <w:rPr>
          <w:rFonts w:ascii="Cambria" w:hAnsi="Cambria"/>
          <w:sz w:val="20"/>
          <w:szCs w:val="20"/>
        </w:rPr>
      </w:r>
      <w:r w:rsidR="00D061A0">
        <w:rPr>
          <w:rFonts w:ascii="Cambria" w:hAnsi="Cambria"/>
          <w:sz w:val="20"/>
          <w:szCs w:val="20"/>
        </w:rPr>
        <w:fldChar w:fldCharType="separate"/>
      </w:r>
      <w:r w:rsidRPr="00091884">
        <w:rPr>
          <w:rFonts w:ascii="Cambria" w:hAnsi="Cambria"/>
          <w:sz w:val="20"/>
          <w:szCs w:val="20"/>
        </w:rPr>
        <w:fldChar w:fldCharType="end"/>
      </w:r>
      <w:r w:rsidR="009E1373" w:rsidRPr="00091884">
        <w:rPr>
          <w:rFonts w:ascii="Cambria" w:hAnsi="Cambria"/>
          <w:sz w:val="20"/>
          <w:szCs w:val="20"/>
        </w:rPr>
        <w:tab/>
      </w:r>
      <w:r w:rsidR="00525FC5" w:rsidRPr="00091884">
        <w:rPr>
          <w:rFonts w:ascii="Cambria" w:hAnsi="Cambria"/>
          <w:i/>
          <w:sz w:val="20"/>
          <w:szCs w:val="20"/>
        </w:rPr>
        <w:t>500,001 – 1,0</w:t>
      </w:r>
      <w:r w:rsidR="009E1373" w:rsidRPr="00091884">
        <w:rPr>
          <w:rFonts w:ascii="Cambria" w:hAnsi="Cambria"/>
          <w:i/>
          <w:sz w:val="20"/>
          <w:szCs w:val="20"/>
        </w:rPr>
        <w:t xml:space="preserve">00,000 </w:t>
      </w:r>
      <w:r w:rsidR="003E6CD0" w:rsidRPr="00091884">
        <w:rPr>
          <w:rFonts w:ascii="Cambria" w:hAnsi="Cambria"/>
          <w:i/>
          <w:sz w:val="20"/>
          <w:szCs w:val="20"/>
        </w:rPr>
        <w:t>C</w:t>
      </w:r>
      <w:r w:rsidR="009E1373" w:rsidRPr="00091884">
        <w:rPr>
          <w:rFonts w:ascii="Cambria" w:hAnsi="Cambria"/>
          <w:i/>
          <w:sz w:val="20"/>
          <w:szCs w:val="20"/>
        </w:rPr>
        <w:t xml:space="preserve">ubic </w:t>
      </w:r>
      <w:r w:rsidR="003E6CD0" w:rsidRPr="00091884">
        <w:rPr>
          <w:rFonts w:ascii="Cambria" w:hAnsi="Cambria"/>
          <w:i/>
          <w:sz w:val="20"/>
          <w:szCs w:val="20"/>
        </w:rPr>
        <w:t>Y</w:t>
      </w:r>
      <w:r w:rsidR="009E1373" w:rsidRPr="00091884">
        <w:rPr>
          <w:rFonts w:ascii="Cambria" w:hAnsi="Cambria"/>
          <w:i/>
          <w:sz w:val="20"/>
          <w:szCs w:val="20"/>
        </w:rPr>
        <w:t>ards</w:t>
      </w:r>
    </w:p>
    <w:p w14:paraId="79AE7470" w14:textId="77777777" w:rsidR="00BD49AB" w:rsidRPr="00091884" w:rsidRDefault="005841D7" w:rsidP="009E1373">
      <w:pPr>
        <w:spacing w:after="240"/>
        <w:rPr>
          <w:rFonts w:ascii="Cambria" w:hAnsi="Cambria"/>
          <w:i/>
          <w:sz w:val="20"/>
          <w:szCs w:val="20"/>
        </w:rPr>
      </w:pPr>
      <w:r w:rsidRPr="00091884">
        <w:rPr>
          <w:rFonts w:ascii="Cambria" w:hAnsi="Cambria"/>
          <w:sz w:val="20"/>
          <w:szCs w:val="20"/>
        </w:rPr>
        <w:fldChar w:fldCharType="begin">
          <w:ffData>
            <w:name w:val="Check1"/>
            <w:enabled/>
            <w:calcOnExit w:val="0"/>
            <w:checkBox>
              <w:sizeAuto/>
              <w:default w:val="0"/>
              <w:checked w:val="0"/>
            </w:checkBox>
          </w:ffData>
        </w:fldChar>
      </w:r>
      <w:r w:rsidR="00FD3BEB" w:rsidRPr="00091884">
        <w:rPr>
          <w:rFonts w:ascii="Cambria" w:hAnsi="Cambria"/>
          <w:sz w:val="20"/>
          <w:szCs w:val="20"/>
        </w:rPr>
        <w:instrText xml:space="preserve"> FORMCHECKBOX </w:instrText>
      </w:r>
      <w:r w:rsidR="00D061A0">
        <w:rPr>
          <w:rFonts w:ascii="Cambria" w:hAnsi="Cambria"/>
          <w:sz w:val="20"/>
          <w:szCs w:val="20"/>
        </w:rPr>
      </w:r>
      <w:r w:rsidR="00D061A0">
        <w:rPr>
          <w:rFonts w:ascii="Cambria" w:hAnsi="Cambria"/>
          <w:sz w:val="20"/>
          <w:szCs w:val="20"/>
        </w:rPr>
        <w:fldChar w:fldCharType="separate"/>
      </w:r>
      <w:r w:rsidRPr="00091884">
        <w:rPr>
          <w:rFonts w:ascii="Cambria" w:hAnsi="Cambria"/>
          <w:sz w:val="20"/>
          <w:szCs w:val="20"/>
        </w:rPr>
        <w:fldChar w:fldCharType="end"/>
      </w:r>
      <w:r w:rsidR="009E1373" w:rsidRPr="00091884">
        <w:rPr>
          <w:rFonts w:ascii="Cambria" w:hAnsi="Cambria"/>
          <w:sz w:val="20"/>
          <w:szCs w:val="20"/>
        </w:rPr>
        <w:tab/>
      </w:r>
      <w:r w:rsidR="003E6CD0" w:rsidRPr="00091884">
        <w:rPr>
          <w:rFonts w:ascii="Cambria" w:hAnsi="Cambria"/>
          <w:i/>
          <w:sz w:val="20"/>
          <w:szCs w:val="20"/>
        </w:rPr>
        <w:t>M</w:t>
      </w:r>
      <w:r w:rsidR="009E1373" w:rsidRPr="00091884">
        <w:rPr>
          <w:rFonts w:ascii="Cambria" w:hAnsi="Cambria"/>
          <w:i/>
          <w:sz w:val="20"/>
          <w:szCs w:val="20"/>
        </w:rPr>
        <w:t xml:space="preserve">ore </w:t>
      </w:r>
      <w:r w:rsidR="003E6CD0" w:rsidRPr="00091884">
        <w:rPr>
          <w:rFonts w:ascii="Cambria" w:hAnsi="Cambria"/>
          <w:i/>
          <w:sz w:val="20"/>
          <w:szCs w:val="20"/>
        </w:rPr>
        <w:t>T</w:t>
      </w:r>
      <w:r w:rsidR="00525FC5" w:rsidRPr="00091884">
        <w:rPr>
          <w:rFonts w:ascii="Cambria" w:hAnsi="Cambria"/>
          <w:i/>
          <w:sz w:val="20"/>
          <w:szCs w:val="20"/>
        </w:rPr>
        <w:t>han 1,0</w:t>
      </w:r>
      <w:r w:rsidR="009E1373" w:rsidRPr="00091884">
        <w:rPr>
          <w:rFonts w:ascii="Cambria" w:hAnsi="Cambria"/>
          <w:i/>
          <w:sz w:val="20"/>
          <w:szCs w:val="20"/>
        </w:rPr>
        <w:t xml:space="preserve">00,000 </w:t>
      </w:r>
      <w:r w:rsidR="003E6CD0" w:rsidRPr="00091884">
        <w:rPr>
          <w:rFonts w:ascii="Cambria" w:hAnsi="Cambria"/>
          <w:i/>
          <w:sz w:val="20"/>
          <w:szCs w:val="20"/>
        </w:rPr>
        <w:t>C</w:t>
      </w:r>
      <w:r w:rsidR="009E1373" w:rsidRPr="00091884">
        <w:rPr>
          <w:rFonts w:ascii="Cambria" w:hAnsi="Cambria"/>
          <w:i/>
          <w:sz w:val="20"/>
          <w:szCs w:val="20"/>
        </w:rPr>
        <w:t xml:space="preserve">ubic </w:t>
      </w:r>
      <w:r w:rsidR="003E6CD0" w:rsidRPr="00091884">
        <w:rPr>
          <w:rFonts w:ascii="Cambria" w:hAnsi="Cambria"/>
          <w:i/>
          <w:sz w:val="20"/>
          <w:szCs w:val="20"/>
        </w:rPr>
        <w:t>Y</w:t>
      </w:r>
      <w:r w:rsidR="009E1373" w:rsidRPr="00091884">
        <w:rPr>
          <w:rFonts w:ascii="Cambria" w:hAnsi="Cambria"/>
          <w:i/>
          <w:sz w:val="20"/>
          <w:szCs w:val="20"/>
        </w:rPr>
        <w:t>ards</w:t>
      </w:r>
    </w:p>
    <w:p w14:paraId="34B5EC4B" w14:textId="77777777" w:rsidR="00D176E8" w:rsidRPr="00091884" w:rsidRDefault="00D87495" w:rsidP="00091884">
      <w:pPr>
        <w:ind w:left="-90"/>
        <w:jc w:val="both"/>
        <w:rPr>
          <w:rFonts w:ascii="Cambria" w:hAnsi="Cambria"/>
          <w:b/>
        </w:rPr>
      </w:pPr>
      <w:r w:rsidRPr="00D87495">
        <w:rPr>
          <w:rFonts w:ascii="Cambria" w:hAnsi="Cambria"/>
          <w:b/>
        </w:rPr>
        <w:t>C</w:t>
      </w:r>
      <w:r w:rsidR="001469C2">
        <w:rPr>
          <w:rFonts w:ascii="Cambria" w:hAnsi="Cambria"/>
          <w:b/>
        </w:rPr>
        <w:t>OMPLIANCE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1469C2" w:rsidRPr="003163E7" w14:paraId="6271B5C7" w14:textId="77777777" w:rsidTr="001469C2">
        <w:trPr>
          <w:trHeight w:val="2798"/>
        </w:trPr>
        <w:tc>
          <w:tcPr>
            <w:tcW w:w="11016" w:type="dxa"/>
          </w:tcPr>
          <w:p w14:paraId="4236B99C" w14:textId="77777777" w:rsidR="001469C2" w:rsidRPr="00B36270" w:rsidRDefault="001469C2" w:rsidP="001469C2">
            <w:pPr>
              <w:tabs>
                <w:tab w:val="left" w:pos="5040"/>
              </w:tabs>
              <w:spacing w:after="240"/>
              <w:rPr>
                <w:rFonts w:ascii="Cambria" w:hAnsi="Cambria"/>
                <w:sz w:val="4"/>
                <w:szCs w:val="22"/>
              </w:rPr>
            </w:pPr>
          </w:p>
          <w:p w14:paraId="487B70A2" w14:textId="77777777" w:rsidR="001469C2" w:rsidRPr="00091884" w:rsidRDefault="001469C2" w:rsidP="001469C2">
            <w:pPr>
              <w:tabs>
                <w:tab w:val="left" w:pos="5040"/>
              </w:tabs>
              <w:spacing w:after="240"/>
              <w:rPr>
                <w:rFonts w:ascii="Cambria" w:hAnsi="Cambria"/>
                <w:sz w:val="20"/>
                <w:szCs w:val="20"/>
              </w:rPr>
            </w:pPr>
            <w:r w:rsidRPr="00091884">
              <w:rPr>
                <w:rFonts w:ascii="Cambria" w:hAnsi="Cambria"/>
                <w:sz w:val="20"/>
                <w:szCs w:val="20"/>
              </w:rPr>
              <w:t>Age of the Plant</w:t>
            </w:r>
            <w:r w:rsidRPr="00091884">
              <w:rPr>
                <w:rFonts w:ascii="Cambria" w:hAnsi="Cambria"/>
                <w:sz w:val="20"/>
                <w:szCs w:val="20"/>
              </w:rPr>
              <w:tab/>
            </w:r>
            <w:r w:rsidR="005841D7" w:rsidRPr="00091884">
              <w:rPr>
                <w:rFonts w:ascii="Cambria" w:hAnsi="Cambria"/>
                <w:sz w:val="20"/>
                <w:szCs w:val="20"/>
                <w:u w:val="single"/>
              </w:rPr>
              <w:fldChar w:fldCharType="begin">
                <w:ffData>
                  <w:name w:val="Text3"/>
                  <w:enabled/>
                  <w:calcOnExit w:val="0"/>
                  <w:textInput/>
                </w:ffData>
              </w:fldChar>
            </w:r>
            <w:r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005841D7" w:rsidRPr="00091884">
              <w:rPr>
                <w:rFonts w:ascii="Cambria" w:hAnsi="Cambria"/>
                <w:sz w:val="20"/>
                <w:szCs w:val="20"/>
                <w:u w:val="single"/>
              </w:rPr>
              <w:fldChar w:fldCharType="end"/>
            </w:r>
          </w:p>
          <w:p w14:paraId="429CE452" w14:textId="77777777" w:rsidR="001469C2" w:rsidRPr="00091884" w:rsidRDefault="001469C2" w:rsidP="001469C2">
            <w:pPr>
              <w:tabs>
                <w:tab w:val="left" w:pos="5040"/>
              </w:tabs>
              <w:spacing w:after="240"/>
              <w:rPr>
                <w:rFonts w:ascii="Cambria" w:hAnsi="Cambria"/>
                <w:sz w:val="20"/>
                <w:szCs w:val="20"/>
              </w:rPr>
            </w:pPr>
            <w:r w:rsidRPr="00091884">
              <w:rPr>
                <w:rFonts w:ascii="Cambria" w:hAnsi="Cambria"/>
                <w:sz w:val="20"/>
                <w:szCs w:val="20"/>
              </w:rPr>
              <w:t>Number of years without Federal Violations</w:t>
            </w:r>
            <w:r w:rsidRPr="00091884">
              <w:rPr>
                <w:rFonts w:ascii="Cambria" w:hAnsi="Cambria"/>
                <w:sz w:val="20"/>
                <w:szCs w:val="20"/>
              </w:rPr>
              <w:tab/>
            </w:r>
            <w:r w:rsidR="005841D7" w:rsidRPr="00091884">
              <w:rPr>
                <w:rFonts w:ascii="Cambria" w:hAnsi="Cambria"/>
                <w:sz w:val="20"/>
                <w:szCs w:val="20"/>
                <w:u w:val="single"/>
              </w:rPr>
              <w:fldChar w:fldCharType="begin">
                <w:ffData>
                  <w:name w:val="Text3"/>
                  <w:enabled/>
                  <w:calcOnExit w:val="0"/>
                  <w:textInput/>
                </w:ffData>
              </w:fldChar>
            </w:r>
            <w:r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005841D7" w:rsidRPr="00091884">
              <w:rPr>
                <w:rFonts w:ascii="Cambria" w:hAnsi="Cambria"/>
                <w:sz w:val="20"/>
                <w:szCs w:val="20"/>
                <w:u w:val="single"/>
              </w:rPr>
              <w:fldChar w:fldCharType="end"/>
            </w:r>
          </w:p>
          <w:p w14:paraId="17F00618" w14:textId="77777777" w:rsidR="001469C2" w:rsidRPr="00091884" w:rsidRDefault="001469C2" w:rsidP="001469C2">
            <w:pPr>
              <w:tabs>
                <w:tab w:val="left" w:pos="5040"/>
              </w:tabs>
              <w:spacing w:after="240"/>
              <w:rPr>
                <w:rFonts w:ascii="Cambria" w:hAnsi="Cambria"/>
                <w:sz w:val="20"/>
                <w:szCs w:val="20"/>
              </w:rPr>
            </w:pPr>
            <w:r w:rsidRPr="00091884">
              <w:rPr>
                <w:rFonts w:ascii="Cambria" w:hAnsi="Cambria"/>
                <w:sz w:val="20"/>
                <w:szCs w:val="20"/>
              </w:rPr>
              <w:t>Number of years without State Violations</w:t>
            </w:r>
            <w:r w:rsidRPr="00091884">
              <w:rPr>
                <w:rFonts w:ascii="Cambria" w:hAnsi="Cambria"/>
                <w:sz w:val="20"/>
                <w:szCs w:val="20"/>
              </w:rPr>
              <w:tab/>
            </w:r>
            <w:r w:rsidR="005841D7" w:rsidRPr="00091884">
              <w:rPr>
                <w:rFonts w:ascii="Cambria" w:hAnsi="Cambria"/>
                <w:sz w:val="20"/>
                <w:szCs w:val="20"/>
                <w:u w:val="single"/>
              </w:rPr>
              <w:fldChar w:fldCharType="begin">
                <w:ffData>
                  <w:name w:val="Text3"/>
                  <w:enabled/>
                  <w:calcOnExit w:val="0"/>
                  <w:textInput/>
                </w:ffData>
              </w:fldChar>
            </w:r>
            <w:r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005841D7" w:rsidRPr="00091884">
              <w:rPr>
                <w:rFonts w:ascii="Cambria" w:hAnsi="Cambria"/>
                <w:sz w:val="20"/>
                <w:szCs w:val="20"/>
                <w:u w:val="single"/>
              </w:rPr>
              <w:fldChar w:fldCharType="end"/>
            </w:r>
          </w:p>
          <w:p w14:paraId="6E267433" w14:textId="77777777" w:rsidR="001469C2" w:rsidRPr="00091884" w:rsidRDefault="001469C2" w:rsidP="001469C2">
            <w:pPr>
              <w:tabs>
                <w:tab w:val="left" w:pos="5040"/>
              </w:tabs>
              <w:spacing w:after="240"/>
              <w:rPr>
                <w:rFonts w:ascii="Cambria" w:hAnsi="Cambria"/>
                <w:sz w:val="20"/>
                <w:szCs w:val="20"/>
              </w:rPr>
            </w:pPr>
            <w:r w:rsidRPr="00091884">
              <w:rPr>
                <w:rFonts w:ascii="Cambria" w:hAnsi="Cambria"/>
                <w:sz w:val="20"/>
                <w:szCs w:val="20"/>
              </w:rPr>
              <w:t>Number of years w/o County or Local Violations</w:t>
            </w:r>
            <w:r w:rsidRPr="00091884">
              <w:rPr>
                <w:rFonts w:ascii="Cambria" w:hAnsi="Cambria"/>
                <w:sz w:val="20"/>
                <w:szCs w:val="20"/>
              </w:rPr>
              <w:tab/>
            </w:r>
            <w:r w:rsidR="005841D7" w:rsidRPr="00091884">
              <w:rPr>
                <w:rFonts w:ascii="Cambria" w:hAnsi="Cambria"/>
                <w:sz w:val="20"/>
                <w:szCs w:val="20"/>
                <w:u w:val="single"/>
              </w:rPr>
              <w:fldChar w:fldCharType="begin">
                <w:ffData>
                  <w:name w:val="Text3"/>
                  <w:enabled/>
                  <w:calcOnExit w:val="0"/>
                  <w:textInput/>
                </w:ffData>
              </w:fldChar>
            </w:r>
            <w:r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005841D7" w:rsidRPr="00091884">
              <w:rPr>
                <w:rFonts w:ascii="Cambria" w:hAnsi="Cambria"/>
                <w:sz w:val="20"/>
                <w:szCs w:val="20"/>
                <w:u w:val="single"/>
              </w:rPr>
              <w:fldChar w:fldCharType="end"/>
            </w:r>
          </w:p>
          <w:p w14:paraId="5444AC2E" w14:textId="77777777" w:rsidR="001469C2" w:rsidRPr="003163E7" w:rsidRDefault="001469C2" w:rsidP="001469C2">
            <w:pPr>
              <w:tabs>
                <w:tab w:val="left" w:pos="5040"/>
              </w:tabs>
              <w:spacing w:after="240"/>
              <w:rPr>
                <w:rFonts w:ascii="Cambria" w:hAnsi="Cambria"/>
                <w:sz w:val="22"/>
                <w:szCs w:val="22"/>
              </w:rPr>
            </w:pPr>
            <w:r w:rsidRPr="00091884">
              <w:rPr>
                <w:rFonts w:ascii="Cambria" w:hAnsi="Cambria"/>
                <w:sz w:val="20"/>
                <w:szCs w:val="20"/>
              </w:rPr>
              <w:t>Number of years without Citizen Co</w:t>
            </w:r>
            <w:r w:rsidRPr="003163E7">
              <w:rPr>
                <w:rFonts w:ascii="Cambria" w:hAnsi="Cambria"/>
                <w:sz w:val="22"/>
                <w:szCs w:val="22"/>
              </w:rPr>
              <w:t>mplaints</w:t>
            </w:r>
            <w:r w:rsidRPr="003163E7">
              <w:rPr>
                <w:rFonts w:ascii="Cambria" w:hAnsi="Cambria"/>
                <w:sz w:val="22"/>
                <w:szCs w:val="22"/>
              </w:rPr>
              <w:tab/>
            </w:r>
            <w:r w:rsidR="005841D7" w:rsidRPr="003163E7">
              <w:rPr>
                <w:rFonts w:ascii="Cambria" w:hAnsi="Cambria"/>
                <w:u w:val="single"/>
              </w:rPr>
              <w:fldChar w:fldCharType="begin">
                <w:ffData>
                  <w:name w:val="Text3"/>
                  <w:enabled/>
                  <w:calcOnExit w:val="0"/>
                  <w:textInput/>
                </w:ffData>
              </w:fldChar>
            </w:r>
            <w:r w:rsidRPr="003163E7">
              <w:rPr>
                <w:rFonts w:ascii="Cambria" w:hAnsi="Cambria"/>
                <w:u w:val="single"/>
              </w:rPr>
              <w:instrText xml:space="preserve"> FORMTEXT </w:instrText>
            </w:r>
            <w:r w:rsidR="005841D7" w:rsidRPr="003163E7">
              <w:rPr>
                <w:rFonts w:ascii="Cambria" w:hAnsi="Cambria"/>
                <w:u w:val="single"/>
              </w:rPr>
            </w:r>
            <w:r w:rsidR="005841D7" w:rsidRPr="003163E7">
              <w:rPr>
                <w:rFonts w:ascii="Cambria" w:hAnsi="Cambria"/>
                <w:u w:val="single"/>
              </w:rPr>
              <w:fldChar w:fldCharType="separate"/>
            </w:r>
            <w:r w:rsidRPr="003163E7">
              <w:rPr>
                <w:rFonts w:ascii="Cambria" w:hAnsi="Cambria"/>
                <w:u w:val="single"/>
              </w:rPr>
              <w:t> </w:t>
            </w:r>
            <w:r w:rsidRPr="003163E7">
              <w:rPr>
                <w:rFonts w:ascii="Cambria" w:hAnsi="Cambria"/>
                <w:u w:val="single"/>
              </w:rPr>
              <w:t> </w:t>
            </w:r>
            <w:r w:rsidRPr="003163E7">
              <w:rPr>
                <w:rFonts w:ascii="Cambria" w:hAnsi="Cambria"/>
                <w:u w:val="single"/>
              </w:rPr>
              <w:t> </w:t>
            </w:r>
            <w:r w:rsidRPr="003163E7">
              <w:rPr>
                <w:rFonts w:ascii="Cambria" w:hAnsi="Cambria"/>
                <w:u w:val="single"/>
              </w:rPr>
              <w:t> </w:t>
            </w:r>
            <w:r w:rsidRPr="003163E7">
              <w:rPr>
                <w:rFonts w:ascii="Cambria" w:hAnsi="Cambria"/>
                <w:u w:val="single"/>
              </w:rPr>
              <w:t> </w:t>
            </w:r>
            <w:r w:rsidR="005841D7" w:rsidRPr="003163E7">
              <w:rPr>
                <w:rFonts w:ascii="Cambria" w:hAnsi="Cambria"/>
                <w:u w:val="single"/>
              </w:rPr>
              <w:fldChar w:fldCharType="end"/>
            </w:r>
          </w:p>
          <w:p w14:paraId="698E5107" w14:textId="4279BC88" w:rsidR="00A076D4" w:rsidRPr="00091884" w:rsidRDefault="00756F0C" w:rsidP="00A076D4">
            <w:pPr>
              <w:tabs>
                <w:tab w:val="left" w:pos="5040"/>
              </w:tabs>
              <w:spacing w:after="240"/>
              <w:rPr>
                <w:rFonts w:ascii="Cambria" w:hAnsi="Cambria"/>
                <w:sz w:val="20"/>
                <w:szCs w:val="20"/>
              </w:rPr>
            </w:pPr>
            <w:r>
              <w:rPr>
                <w:rFonts w:ascii="Cambria" w:hAnsi="Cambria"/>
                <w:sz w:val="20"/>
                <w:szCs w:val="20"/>
              </w:rPr>
              <w:t>Plant Production 20</w:t>
            </w:r>
            <w:r w:rsidR="00615FC3">
              <w:rPr>
                <w:rFonts w:ascii="Cambria" w:hAnsi="Cambria"/>
                <w:sz w:val="20"/>
                <w:szCs w:val="20"/>
              </w:rPr>
              <w:t>2</w:t>
            </w:r>
            <w:r w:rsidR="00D061A0">
              <w:rPr>
                <w:rFonts w:ascii="Cambria" w:hAnsi="Cambria"/>
                <w:sz w:val="20"/>
                <w:szCs w:val="20"/>
              </w:rPr>
              <w:t>3</w:t>
            </w:r>
            <w:r w:rsidR="00A076D4">
              <w:rPr>
                <w:rFonts w:ascii="Cambria" w:hAnsi="Cambria"/>
                <w:sz w:val="20"/>
                <w:szCs w:val="20"/>
              </w:rPr>
              <w:t xml:space="preserve"> (cubic yards)</w:t>
            </w:r>
            <w:r w:rsidR="00A076D4" w:rsidRPr="00091884">
              <w:rPr>
                <w:rFonts w:ascii="Cambria" w:hAnsi="Cambria"/>
                <w:sz w:val="20"/>
                <w:szCs w:val="20"/>
              </w:rPr>
              <w:tab/>
            </w:r>
            <w:r w:rsidR="00A076D4" w:rsidRPr="00091884">
              <w:rPr>
                <w:rFonts w:ascii="Cambria" w:hAnsi="Cambria"/>
                <w:sz w:val="20"/>
                <w:szCs w:val="20"/>
                <w:u w:val="single"/>
              </w:rPr>
              <w:fldChar w:fldCharType="begin">
                <w:ffData>
                  <w:name w:val="Text3"/>
                  <w:enabled/>
                  <w:calcOnExit w:val="0"/>
                  <w:textInput/>
                </w:ffData>
              </w:fldChar>
            </w:r>
            <w:r w:rsidR="00A076D4" w:rsidRPr="00091884">
              <w:rPr>
                <w:rFonts w:ascii="Cambria" w:hAnsi="Cambria"/>
                <w:sz w:val="20"/>
                <w:szCs w:val="20"/>
                <w:u w:val="single"/>
              </w:rPr>
              <w:instrText xml:space="preserve"> FORMTEXT </w:instrText>
            </w:r>
            <w:r w:rsidR="00A076D4" w:rsidRPr="00091884">
              <w:rPr>
                <w:rFonts w:ascii="Cambria" w:hAnsi="Cambria"/>
                <w:sz w:val="20"/>
                <w:szCs w:val="20"/>
                <w:u w:val="single"/>
              </w:rPr>
            </w:r>
            <w:r w:rsidR="00A076D4" w:rsidRPr="00091884">
              <w:rPr>
                <w:rFonts w:ascii="Cambria" w:hAnsi="Cambria"/>
                <w:sz w:val="20"/>
                <w:szCs w:val="20"/>
                <w:u w:val="single"/>
              </w:rPr>
              <w:fldChar w:fldCharType="separate"/>
            </w:r>
            <w:r w:rsidR="00A076D4" w:rsidRPr="00091884">
              <w:rPr>
                <w:rFonts w:ascii="Cambria" w:hAnsi="Cambria"/>
                <w:sz w:val="20"/>
                <w:szCs w:val="20"/>
                <w:u w:val="single"/>
              </w:rPr>
              <w:t> </w:t>
            </w:r>
            <w:r w:rsidR="00A076D4" w:rsidRPr="00091884">
              <w:rPr>
                <w:rFonts w:ascii="Cambria" w:hAnsi="Cambria"/>
                <w:sz w:val="20"/>
                <w:szCs w:val="20"/>
                <w:u w:val="single"/>
              </w:rPr>
              <w:t> </w:t>
            </w:r>
            <w:r w:rsidR="00A076D4" w:rsidRPr="00091884">
              <w:rPr>
                <w:rFonts w:ascii="Cambria" w:hAnsi="Cambria"/>
                <w:sz w:val="20"/>
                <w:szCs w:val="20"/>
                <w:u w:val="single"/>
              </w:rPr>
              <w:t> </w:t>
            </w:r>
            <w:r w:rsidR="00A076D4" w:rsidRPr="00091884">
              <w:rPr>
                <w:rFonts w:ascii="Cambria" w:hAnsi="Cambria"/>
                <w:sz w:val="20"/>
                <w:szCs w:val="20"/>
                <w:u w:val="single"/>
              </w:rPr>
              <w:t> </w:t>
            </w:r>
            <w:r w:rsidR="00A076D4" w:rsidRPr="00091884">
              <w:rPr>
                <w:rFonts w:ascii="Cambria" w:hAnsi="Cambria"/>
                <w:sz w:val="20"/>
                <w:szCs w:val="20"/>
                <w:u w:val="single"/>
              </w:rPr>
              <w:t> </w:t>
            </w:r>
            <w:r w:rsidR="00A076D4" w:rsidRPr="00091884">
              <w:rPr>
                <w:rFonts w:ascii="Cambria" w:hAnsi="Cambria"/>
                <w:sz w:val="20"/>
                <w:szCs w:val="20"/>
                <w:u w:val="single"/>
              </w:rPr>
              <w:fldChar w:fldCharType="end"/>
            </w:r>
          </w:p>
          <w:p w14:paraId="13C75E1A" w14:textId="77777777" w:rsidR="001469C2" w:rsidRPr="003163E7" w:rsidRDefault="001469C2" w:rsidP="001469C2">
            <w:pPr>
              <w:rPr>
                <w:rFonts w:ascii="Cambria" w:hAnsi="Cambria"/>
                <w:sz w:val="22"/>
                <w:szCs w:val="22"/>
              </w:rPr>
            </w:pPr>
          </w:p>
        </w:tc>
      </w:tr>
    </w:tbl>
    <w:p w14:paraId="3F57852F" w14:textId="77777777" w:rsidR="00D176E8" w:rsidRPr="00091884" w:rsidRDefault="0067631C">
      <w:pPr>
        <w:rPr>
          <w:rFonts w:ascii="Cambria" w:hAnsi="Cambria"/>
          <w:sz w:val="20"/>
          <w:szCs w:val="20"/>
        </w:rPr>
      </w:pPr>
      <w:r w:rsidRPr="00091884">
        <w:rPr>
          <w:rFonts w:ascii="Cambria" w:hAnsi="Cambria"/>
          <w:sz w:val="20"/>
          <w:szCs w:val="20"/>
        </w:rPr>
        <w:t xml:space="preserve">If any violations or complaints exist, please briefly describe them and their resolution. </w:t>
      </w:r>
    </w:p>
    <w:p w14:paraId="1B9D3983" w14:textId="77777777" w:rsidR="0067631C" w:rsidRPr="00091884" w:rsidRDefault="0067631C" w:rsidP="0067631C">
      <w:pPr>
        <w:rPr>
          <w:rFonts w:ascii="Cambria" w:hAnsi="Cambria"/>
          <w:sz w:val="20"/>
          <w:szCs w:val="20"/>
        </w:rPr>
      </w:pPr>
      <w:r w:rsidRPr="00091884">
        <w:rPr>
          <w:rFonts w:ascii="Cambria" w:hAnsi="Cambria"/>
          <w:sz w:val="20"/>
          <w:szCs w:val="20"/>
        </w:rPr>
        <w:t xml:space="preserve">Describe: </w:t>
      </w:r>
      <w:r w:rsidR="005841D7" w:rsidRPr="00091884">
        <w:rPr>
          <w:rFonts w:ascii="Cambria" w:hAnsi="Cambria"/>
          <w:sz w:val="20"/>
          <w:szCs w:val="20"/>
        </w:rPr>
        <w:fldChar w:fldCharType="begin">
          <w:ffData>
            <w:name w:val="Text5"/>
            <w:enabled/>
            <w:calcOnExit w:val="0"/>
            <w:textInput/>
          </w:ffData>
        </w:fldChar>
      </w:r>
      <w:r w:rsidRPr="00091884">
        <w:rPr>
          <w:rFonts w:ascii="Cambria" w:hAnsi="Cambria"/>
          <w:sz w:val="20"/>
          <w:szCs w:val="20"/>
        </w:rPr>
        <w:instrText xml:space="preserve"> FORMTEXT </w:instrText>
      </w:r>
      <w:r w:rsidR="005841D7" w:rsidRPr="00091884">
        <w:rPr>
          <w:rFonts w:ascii="Cambria" w:hAnsi="Cambria"/>
          <w:sz w:val="20"/>
          <w:szCs w:val="20"/>
        </w:rPr>
      </w:r>
      <w:r w:rsidR="005841D7" w:rsidRPr="00091884">
        <w:rPr>
          <w:rFonts w:ascii="Cambria" w:hAnsi="Cambria"/>
          <w:sz w:val="20"/>
          <w:szCs w:val="20"/>
        </w:rPr>
        <w:fldChar w:fldCharType="separate"/>
      </w:r>
      <w:r w:rsidRPr="00091884">
        <w:rPr>
          <w:sz w:val="20"/>
          <w:szCs w:val="20"/>
        </w:rPr>
        <w:t> </w:t>
      </w:r>
      <w:r w:rsidRPr="00091884">
        <w:rPr>
          <w:sz w:val="20"/>
          <w:szCs w:val="20"/>
        </w:rPr>
        <w:t> </w:t>
      </w:r>
      <w:r w:rsidRPr="00091884">
        <w:rPr>
          <w:sz w:val="20"/>
          <w:szCs w:val="20"/>
        </w:rPr>
        <w:t> </w:t>
      </w:r>
      <w:r w:rsidRPr="00091884">
        <w:rPr>
          <w:sz w:val="20"/>
          <w:szCs w:val="20"/>
        </w:rPr>
        <w:t> </w:t>
      </w:r>
      <w:r w:rsidRPr="00091884">
        <w:rPr>
          <w:sz w:val="20"/>
          <w:szCs w:val="20"/>
        </w:rPr>
        <w:t> </w:t>
      </w:r>
      <w:r w:rsidR="005841D7" w:rsidRPr="00091884">
        <w:rPr>
          <w:rFonts w:ascii="Cambria" w:hAnsi="Cambria"/>
          <w:sz w:val="20"/>
          <w:szCs w:val="20"/>
        </w:rPr>
        <w:fldChar w:fldCharType="end"/>
      </w:r>
    </w:p>
    <w:p w14:paraId="79B41D78" w14:textId="77777777" w:rsidR="00D176E8" w:rsidRDefault="00D176E8">
      <w:pPr>
        <w:ind w:left="-90"/>
        <w:rPr>
          <w:rFonts w:ascii="Cambria" w:hAnsi="Cambria"/>
        </w:rPr>
      </w:pPr>
    </w:p>
    <w:p w14:paraId="0DDB7E5B" w14:textId="500A0FAF" w:rsidR="003E6CD0" w:rsidRPr="00091884" w:rsidRDefault="003E6CD0" w:rsidP="00091884">
      <w:pPr>
        <w:jc w:val="center"/>
        <w:rPr>
          <w:rFonts w:ascii="Cambria" w:hAnsi="Cambria"/>
          <w:b/>
          <w:color w:val="006043"/>
          <w:sz w:val="40"/>
          <w:szCs w:val="40"/>
        </w:rPr>
      </w:pPr>
      <w:r w:rsidRPr="003163E7">
        <w:rPr>
          <w:rFonts w:ascii="Cambria" w:hAnsi="Cambria"/>
          <w:b/>
          <w:color w:val="006043"/>
          <w:sz w:val="40"/>
          <w:szCs w:val="40"/>
        </w:rPr>
        <w:t>Entry Deadline</w:t>
      </w:r>
      <w:r w:rsidR="00A57F02" w:rsidRPr="003163E7">
        <w:rPr>
          <w:rFonts w:ascii="Cambria" w:hAnsi="Cambria"/>
          <w:b/>
          <w:color w:val="006043"/>
          <w:sz w:val="40"/>
          <w:szCs w:val="40"/>
        </w:rPr>
        <w:t xml:space="preserve"> Date</w:t>
      </w:r>
      <w:r w:rsidR="009846B9">
        <w:rPr>
          <w:rFonts w:ascii="Cambria" w:hAnsi="Cambria"/>
          <w:b/>
          <w:color w:val="006043"/>
          <w:sz w:val="40"/>
          <w:szCs w:val="40"/>
        </w:rPr>
        <w:t>: Fri</w:t>
      </w:r>
      <w:r w:rsidR="00A57F02" w:rsidRPr="003163E7">
        <w:rPr>
          <w:rFonts w:ascii="Cambria" w:hAnsi="Cambria"/>
          <w:b/>
          <w:color w:val="006043"/>
          <w:sz w:val="40"/>
          <w:szCs w:val="40"/>
        </w:rPr>
        <w:t xml:space="preserve">day, </w:t>
      </w:r>
      <w:r w:rsidRPr="003163E7">
        <w:rPr>
          <w:rFonts w:ascii="Cambria" w:hAnsi="Cambria"/>
          <w:b/>
          <w:color w:val="006043"/>
          <w:sz w:val="40"/>
          <w:szCs w:val="40"/>
        </w:rPr>
        <w:t xml:space="preserve">July </w:t>
      </w:r>
      <w:r w:rsidR="00AD4C76">
        <w:rPr>
          <w:rFonts w:ascii="Cambria" w:hAnsi="Cambria"/>
          <w:b/>
          <w:color w:val="006043"/>
          <w:sz w:val="40"/>
          <w:szCs w:val="40"/>
        </w:rPr>
        <w:t>1</w:t>
      </w:r>
      <w:r w:rsidR="00D061A0">
        <w:rPr>
          <w:rFonts w:ascii="Cambria" w:hAnsi="Cambria"/>
          <w:b/>
          <w:color w:val="006043"/>
          <w:sz w:val="40"/>
          <w:szCs w:val="40"/>
        </w:rPr>
        <w:t>9</w:t>
      </w:r>
      <w:r w:rsidRPr="003163E7">
        <w:rPr>
          <w:rFonts w:ascii="Cambria" w:hAnsi="Cambria"/>
          <w:b/>
          <w:color w:val="006043"/>
          <w:sz w:val="40"/>
          <w:szCs w:val="40"/>
        </w:rPr>
        <w:t>, 20</w:t>
      </w:r>
      <w:r w:rsidR="006C31E2">
        <w:rPr>
          <w:rFonts w:ascii="Cambria" w:hAnsi="Cambria"/>
          <w:b/>
          <w:color w:val="006043"/>
          <w:sz w:val="40"/>
          <w:szCs w:val="40"/>
        </w:rPr>
        <w:t>2</w:t>
      </w:r>
      <w:r w:rsidR="00D061A0">
        <w:rPr>
          <w:rFonts w:ascii="Cambria" w:hAnsi="Cambria"/>
          <w:b/>
          <w:color w:val="006043"/>
          <w:sz w:val="40"/>
          <w:szCs w:val="40"/>
        </w:rPr>
        <w:t>4</w:t>
      </w:r>
    </w:p>
    <w:p w14:paraId="388B22FB" w14:textId="1A037B80" w:rsidR="00A57F02" w:rsidRPr="00091884" w:rsidRDefault="00E42F25" w:rsidP="00A57F02">
      <w:pPr>
        <w:jc w:val="center"/>
        <w:rPr>
          <w:rFonts w:ascii="Cambria" w:hAnsi="Cambria"/>
          <w:b/>
          <w:sz w:val="20"/>
          <w:szCs w:val="20"/>
        </w:rPr>
      </w:pPr>
      <w:r>
        <w:rPr>
          <w:rFonts w:ascii="Cambria" w:hAnsi="Cambria"/>
          <w:b/>
          <w:sz w:val="20"/>
          <w:szCs w:val="20"/>
        </w:rPr>
        <w:t>Return completed entry f</w:t>
      </w:r>
      <w:r w:rsidR="00A57F02" w:rsidRPr="00091884">
        <w:rPr>
          <w:rFonts w:ascii="Cambria" w:hAnsi="Cambria"/>
          <w:b/>
          <w:sz w:val="20"/>
          <w:szCs w:val="20"/>
        </w:rPr>
        <w:t xml:space="preserve">orm &amp; </w:t>
      </w:r>
      <w:r>
        <w:rPr>
          <w:rFonts w:ascii="Cambria" w:hAnsi="Cambria"/>
          <w:b/>
          <w:sz w:val="20"/>
          <w:szCs w:val="20"/>
        </w:rPr>
        <w:t>photos via e</w:t>
      </w:r>
      <w:r w:rsidR="00A57F02" w:rsidRPr="00091884">
        <w:rPr>
          <w:rFonts w:ascii="Cambria" w:hAnsi="Cambria"/>
          <w:b/>
          <w:sz w:val="20"/>
          <w:szCs w:val="20"/>
        </w:rPr>
        <w:t>mail</w:t>
      </w:r>
      <w:r w:rsidR="00BD49AB" w:rsidRPr="00091884">
        <w:rPr>
          <w:rFonts w:ascii="Cambria" w:hAnsi="Cambria"/>
          <w:b/>
          <w:sz w:val="20"/>
          <w:szCs w:val="20"/>
        </w:rPr>
        <w:t xml:space="preserve"> to</w:t>
      </w:r>
      <w:r w:rsidR="003163E7" w:rsidRPr="00091884">
        <w:rPr>
          <w:rFonts w:ascii="Cambria" w:hAnsi="Cambria"/>
          <w:b/>
          <w:sz w:val="20"/>
          <w:szCs w:val="20"/>
        </w:rPr>
        <w:t xml:space="preserve"> </w:t>
      </w:r>
      <w:r w:rsidR="00D061A0">
        <w:rPr>
          <w:rFonts w:ascii="Cambria" w:hAnsi="Cambria"/>
          <w:b/>
          <w:sz w:val="20"/>
          <w:szCs w:val="20"/>
        </w:rPr>
        <w:t>Kevin Walgenbach</w:t>
      </w:r>
      <w:r w:rsidR="003163E7" w:rsidRPr="00091884">
        <w:rPr>
          <w:rFonts w:ascii="Cambria" w:hAnsi="Cambria"/>
          <w:b/>
          <w:sz w:val="20"/>
          <w:szCs w:val="20"/>
        </w:rPr>
        <w:t xml:space="preserve"> </w:t>
      </w:r>
      <w:r w:rsidR="00BD49AB" w:rsidRPr="00091884">
        <w:rPr>
          <w:rFonts w:ascii="Cambria" w:hAnsi="Cambria"/>
          <w:b/>
          <w:sz w:val="20"/>
          <w:szCs w:val="20"/>
        </w:rPr>
        <w:t>a</w:t>
      </w:r>
      <w:r w:rsidR="003163E7" w:rsidRPr="00091884">
        <w:rPr>
          <w:rFonts w:ascii="Cambria" w:hAnsi="Cambria"/>
          <w:b/>
          <w:sz w:val="20"/>
          <w:szCs w:val="20"/>
        </w:rPr>
        <w:t>t</w:t>
      </w:r>
      <w:r w:rsidR="00BD49AB" w:rsidRPr="00091884">
        <w:rPr>
          <w:rFonts w:ascii="Cambria" w:hAnsi="Cambria"/>
          <w:b/>
          <w:sz w:val="20"/>
          <w:szCs w:val="20"/>
        </w:rPr>
        <w:t>:</w:t>
      </w:r>
      <w:r w:rsidR="00A57F02" w:rsidRPr="00091884">
        <w:rPr>
          <w:rFonts w:ascii="Cambria" w:hAnsi="Cambria"/>
          <w:b/>
          <w:sz w:val="20"/>
          <w:szCs w:val="20"/>
        </w:rPr>
        <w:t xml:space="preserve"> </w:t>
      </w:r>
      <w:hyperlink r:id="rId10" w:history="1">
        <w:r w:rsidR="00D061A0" w:rsidRPr="002227E5">
          <w:rPr>
            <w:rStyle w:val="Hyperlink"/>
            <w:rFonts w:ascii="Cambria" w:hAnsi="Cambria"/>
            <w:b/>
            <w:sz w:val="20"/>
            <w:szCs w:val="20"/>
          </w:rPr>
          <w:t>kwalgenbach@nrmca.org</w:t>
        </w:r>
      </w:hyperlink>
      <w:r>
        <w:rPr>
          <w:rStyle w:val="Hyperlink"/>
          <w:rFonts w:ascii="Cambria" w:hAnsi="Cambria"/>
          <w:b/>
          <w:sz w:val="20"/>
          <w:szCs w:val="20"/>
        </w:rPr>
        <w:t>.</w:t>
      </w:r>
    </w:p>
    <w:p w14:paraId="4CC9BA52" w14:textId="77777777" w:rsidR="00A57F02" w:rsidRPr="00091884" w:rsidRDefault="00A57F02" w:rsidP="00A57F02">
      <w:pPr>
        <w:jc w:val="center"/>
        <w:rPr>
          <w:sz w:val="20"/>
          <w:szCs w:val="20"/>
        </w:rPr>
      </w:pPr>
    </w:p>
    <w:p w14:paraId="71FDAC09" w14:textId="77777777" w:rsidR="003E6CD0" w:rsidRPr="00091884" w:rsidRDefault="003E6CD0" w:rsidP="00A57F02">
      <w:pPr>
        <w:rPr>
          <w:rFonts w:ascii="Cambria" w:hAnsi="Cambria"/>
          <w:b/>
          <w:sz w:val="20"/>
          <w:szCs w:val="20"/>
        </w:rPr>
      </w:pPr>
      <w:r w:rsidRPr="00091884">
        <w:rPr>
          <w:rFonts w:ascii="Cambria" w:hAnsi="Cambria"/>
          <w:b/>
          <w:sz w:val="20"/>
          <w:szCs w:val="20"/>
        </w:rPr>
        <w:t>QUESTIONS</w:t>
      </w:r>
      <w:r w:rsidR="00A57F02" w:rsidRPr="00091884">
        <w:rPr>
          <w:rFonts w:ascii="Cambria" w:hAnsi="Cambria"/>
          <w:b/>
          <w:sz w:val="20"/>
          <w:szCs w:val="20"/>
        </w:rPr>
        <w:t>:</w:t>
      </w:r>
    </w:p>
    <w:p w14:paraId="2BBDC3B7" w14:textId="00FFC681" w:rsidR="003163E7" w:rsidRPr="00091884" w:rsidRDefault="003E6CD0">
      <w:pPr>
        <w:rPr>
          <w:i/>
          <w:sz w:val="20"/>
          <w:szCs w:val="20"/>
        </w:rPr>
      </w:pPr>
      <w:r w:rsidRPr="00091884">
        <w:rPr>
          <w:rFonts w:ascii="Cambria" w:hAnsi="Cambria"/>
          <w:sz w:val="20"/>
          <w:szCs w:val="20"/>
        </w:rPr>
        <w:t>Environmental Excellence entr</w:t>
      </w:r>
      <w:r w:rsidR="00BD49AB" w:rsidRPr="00091884">
        <w:rPr>
          <w:rFonts w:ascii="Cambria" w:hAnsi="Cambria"/>
          <w:sz w:val="20"/>
          <w:szCs w:val="20"/>
        </w:rPr>
        <w:t>y questions</w:t>
      </w:r>
      <w:r w:rsidRPr="00091884">
        <w:rPr>
          <w:rFonts w:ascii="Cambria" w:hAnsi="Cambria"/>
          <w:sz w:val="20"/>
          <w:szCs w:val="20"/>
        </w:rPr>
        <w:t xml:space="preserve"> can be directed to NRMCA’s </w:t>
      </w:r>
      <w:r w:rsidR="00D061A0">
        <w:rPr>
          <w:rFonts w:ascii="Cambria" w:hAnsi="Cambria"/>
          <w:sz w:val="20"/>
          <w:szCs w:val="20"/>
        </w:rPr>
        <w:t xml:space="preserve">Kevin Walgenbach </w:t>
      </w:r>
      <w:r w:rsidR="00C74BA6">
        <w:rPr>
          <w:rFonts w:ascii="Cambria" w:hAnsi="Cambria"/>
          <w:sz w:val="20"/>
          <w:szCs w:val="20"/>
        </w:rPr>
        <w:t xml:space="preserve">at </w:t>
      </w:r>
      <w:hyperlink r:id="rId11" w:history="1">
        <w:r w:rsidR="00D061A0" w:rsidRPr="002227E5">
          <w:rPr>
            <w:rStyle w:val="Hyperlink"/>
            <w:rFonts w:ascii="Cambria" w:hAnsi="Cambria"/>
            <w:sz w:val="20"/>
            <w:szCs w:val="20"/>
          </w:rPr>
          <w:t>kwalgenbach@nrmca.org</w:t>
        </w:r>
      </w:hyperlink>
      <w:r w:rsidR="00C74BA6">
        <w:rPr>
          <w:rFonts w:ascii="Cambria" w:hAnsi="Cambria"/>
          <w:sz w:val="20"/>
          <w:szCs w:val="20"/>
        </w:rPr>
        <w:t xml:space="preserve">. </w:t>
      </w:r>
      <w:r w:rsidRPr="00091884">
        <w:rPr>
          <w:rFonts w:ascii="Cambria" w:hAnsi="Cambria"/>
          <w:sz w:val="20"/>
          <w:szCs w:val="20"/>
        </w:rPr>
        <w:t xml:space="preserve">Participants can also download this entry form from the Association’s website: </w:t>
      </w:r>
      <w:hyperlink r:id="rId12" w:history="1">
        <w:r w:rsidR="009846B9" w:rsidRPr="00091884">
          <w:rPr>
            <w:rStyle w:val="Hyperlink"/>
            <w:rFonts w:ascii="Cambria" w:hAnsi="Cambria"/>
            <w:sz w:val="20"/>
            <w:szCs w:val="20"/>
          </w:rPr>
          <w:t>www.nrmca.org</w:t>
        </w:r>
      </w:hyperlink>
      <w:r w:rsidR="009846B9" w:rsidRPr="00091884">
        <w:rPr>
          <w:rFonts w:ascii="Cambria" w:hAnsi="Cambria"/>
          <w:sz w:val="20"/>
          <w:szCs w:val="20"/>
        </w:rPr>
        <w:t>.</w:t>
      </w:r>
      <w:r w:rsidR="00A83A58" w:rsidRPr="00091884">
        <w:rPr>
          <w:i/>
          <w:sz w:val="20"/>
          <w:szCs w:val="20"/>
        </w:rPr>
        <w:br w:type="page"/>
      </w:r>
    </w:p>
    <w:p w14:paraId="2A0A136E" w14:textId="77777777" w:rsidR="00B36270" w:rsidRPr="00CF45AF" w:rsidRDefault="007F674F" w:rsidP="00CF45AF">
      <w:pPr>
        <w:rPr>
          <w:rFonts w:ascii="Cambria" w:hAnsi="Cambria"/>
          <w:sz w:val="48"/>
          <w:szCs w:val="48"/>
          <w:u w:val="single"/>
        </w:rPr>
      </w:pPr>
      <w:r>
        <w:rPr>
          <w:rFonts w:ascii="Cambria" w:hAnsi="Cambria"/>
          <w:sz w:val="48"/>
          <w:szCs w:val="48"/>
          <w:u w:val="single"/>
        </w:rPr>
        <w:lastRenderedPageBreak/>
        <w:t>Photo</w:t>
      </w:r>
      <w:r w:rsidR="005B7ED6" w:rsidRPr="003163E7">
        <w:rPr>
          <w:rFonts w:ascii="Cambria" w:hAnsi="Cambria"/>
          <w:sz w:val="48"/>
          <w:szCs w:val="48"/>
          <w:u w:val="single"/>
        </w:rPr>
        <w:t xml:space="preserve"> </w:t>
      </w:r>
      <w:r>
        <w:rPr>
          <w:rFonts w:ascii="Cambria" w:hAnsi="Cambria"/>
          <w:sz w:val="48"/>
          <w:szCs w:val="48"/>
          <w:u w:val="single"/>
        </w:rPr>
        <w:t>Instructions</w:t>
      </w:r>
      <w:r w:rsidR="003163E7" w:rsidRPr="003163E7">
        <w:rPr>
          <w:rFonts w:ascii="Cambria" w:hAnsi="Cambria"/>
          <w:sz w:val="48"/>
          <w:szCs w:val="48"/>
          <w:u w:val="single"/>
        </w:rPr>
        <w:t>:</w:t>
      </w:r>
      <w:r w:rsidR="00AE2802" w:rsidRPr="00AE2802">
        <w:rPr>
          <w:rFonts w:ascii="Cambria" w:hAnsi="Cambria"/>
          <w:b/>
          <w:caps/>
          <w:noProof/>
          <w:sz w:val="40"/>
          <w:szCs w:val="40"/>
        </w:rPr>
        <w:t xml:space="preserve"> </w:t>
      </w:r>
      <w:r w:rsidR="004C0336">
        <w:rPr>
          <w:rFonts w:ascii="Cambria" w:hAnsi="Cambria"/>
          <w:noProof/>
          <w:sz w:val="48"/>
          <w:szCs w:val="48"/>
          <w:u w:val="single"/>
        </w:rPr>
        <w:drawing>
          <wp:anchor distT="0" distB="0" distL="114300" distR="114300" simplePos="0" relativeHeight="251661824" behindDoc="1" locked="0" layoutInCell="1" allowOverlap="1" wp14:anchorId="0ABC8F53" wp14:editId="7ED3272F">
            <wp:simplePos x="0" y="0"/>
            <wp:positionH relativeFrom="character">
              <wp:posOffset>3122295</wp:posOffset>
            </wp:positionH>
            <wp:positionV relativeFrom="line">
              <wp:posOffset>-57150</wp:posOffset>
            </wp:positionV>
            <wp:extent cx="914400" cy="558800"/>
            <wp:effectExtent l="19050" t="0" r="0" b="0"/>
            <wp:wrapTight wrapText="bothSides">
              <wp:wrapPolygon edited="0">
                <wp:start x="5850" y="0"/>
                <wp:lineTo x="2250" y="1473"/>
                <wp:lineTo x="-450" y="6627"/>
                <wp:lineTo x="-450" y="14727"/>
                <wp:lineTo x="3600" y="20618"/>
                <wp:lineTo x="5850" y="20618"/>
                <wp:lineTo x="15750" y="20618"/>
                <wp:lineTo x="17550" y="20618"/>
                <wp:lineTo x="21600" y="14727"/>
                <wp:lineTo x="21600" y="6627"/>
                <wp:lineTo x="18900" y="1473"/>
                <wp:lineTo x="15750" y="0"/>
                <wp:lineTo x="5850" y="0"/>
              </wp:wrapPolygon>
            </wp:wrapTight>
            <wp:docPr id="14" name="Picture 73" descr="New EnvEx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 EnvExc logo"/>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914400" cy="558800"/>
                    </a:xfrm>
                    <a:prstGeom prst="rect">
                      <a:avLst/>
                    </a:prstGeom>
                    <a:noFill/>
                    <a:ln w="38100">
                      <a:noFill/>
                      <a:miter lim="800000"/>
                      <a:headEnd/>
                      <a:tailEnd/>
                    </a:ln>
                  </pic:spPr>
                </pic:pic>
              </a:graphicData>
            </a:graphic>
          </wp:anchor>
        </w:drawing>
      </w:r>
    </w:p>
    <w:p w14:paraId="5F983588" w14:textId="77777777" w:rsidR="00530914" w:rsidRPr="00162462" w:rsidRDefault="00530914" w:rsidP="00530914">
      <w:pPr>
        <w:rPr>
          <w:rFonts w:ascii="Cambria" w:hAnsi="Cambria"/>
          <w:sz w:val="16"/>
          <w:szCs w:val="16"/>
        </w:rPr>
      </w:pPr>
    </w:p>
    <w:p w14:paraId="6D4A82B0" w14:textId="77777777" w:rsidR="00E87E6A" w:rsidRPr="003163E7" w:rsidRDefault="00A54660" w:rsidP="00E87E6A">
      <w:pPr>
        <w:jc w:val="both"/>
        <w:rPr>
          <w:rFonts w:ascii="Cambria" w:hAnsi="Cambria"/>
          <w:sz w:val="28"/>
          <w:szCs w:val="28"/>
        </w:rPr>
      </w:pPr>
      <w:r>
        <w:rPr>
          <w:rFonts w:ascii="Cambria" w:hAnsi="Cambria"/>
          <w:b/>
          <w:sz w:val="28"/>
          <w:szCs w:val="28"/>
        </w:rPr>
        <w:t>Photo</w:t>
      </w:r>
      <w:r w:rsidR="007F674F">
        <w:rPr>
          <w:rFonts w:ascii="Cambria" w:hAnsi="Cambria"/>
          <w:b/>
          <w:sz w:val="28"/>
          <w:szCs w:val="28"/>
        </w:rPr>
        <w:t xml:space="preserve"> I</w:t>
      </w:r>
      <w:r w:rsidR="002D200F" w:rsidRPr="003163E7">
        <w:rPr>
          <w:rFonts w:ascii="Cambria" w:hAnsi="Cambria"/>
          <w:b/>
          <w:sz w:val="28"/>
          <w:szCs w:val="28"/>
        </w:rPr>
        <w:t xml:space="preserve"> – Site Aesthetics</w:t>
      </w:r>
    </w:p>
    <w:p w14:paraId="5E84836F" w14:textId="77777777" w:rsidR="00E87E6A" w:rsidRDefault="00A54660" w:rsidP="00162462">
      <w:pPr>
        <w:spacing w:before="60" w:after="60"/>
        <w:jc w:val="both"/>
        <w:rPr>
          <w:rFonts w:ascii="Cambria" w:hAnsi="Cambria"/>
        </w:rPr>
      </w:pPr>
      <w:r>
        <w:rPr>
          <w:rFonts w:ascii="Cambria" w:hAnsi="Cambria"/>
        </w:rPr>
        <w:t>Include an image that shows</w:t>
      </w:r>
      <w:r w:rsidR="00E87E6A" w:rsidRPr="00162462">
        <w:rPr>
          <w:rFonts w:ascii="Cambria" w:hAnsi="Cambria"/>
        </w:rPr>
        <w:t xml:space="preserve"> the plant’s aesthetic program, such as hous</w:t>
      </w:r>
      <w:r w:rsidR="00B36270" w:rsidRPr="00162462">
        <w:rPr>
          <w:rFonts w:ascii="Cambria" w:hAnsi="Cambria"/>
        </w:rPr>
        <w:t>ekeeping, beautification, plant</w:t>
      </w:r>
      <w:r w:rsidR="00E87E6A" w:rsidRPr="00162462">
        <w:rPr>
          <w:rFonts w:ascii="Cambria" w:hAnsi="Cambria"/>
        </w:rPr>
        <w:t>/equipment conditions, landscaping, entrance area, signage, parking areas, building condition, etc.</w:t>
      </w:r>
    </w:p>
    <w:p w14:paraId="1CB32FF0" w14:textId="77777777" w:rsidR="00162462" w:rsidRPr="00162462" w:rsidRDefault="00162462" w:rsidP="00162462">
      <w:pPr>
        <w:spacing w:before="60" w:after="60"/>
        <w:jc w:val="both"/>
        <w:rPr>
          <w:rFonts w:ascii="Cambria" w:hAnsi="Cambr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D3BEB" w:rsidRPr="003163E7" w14:paraId="1B8970DE" w14:textId="77777777" w:rsidTr="00A54660">
        <w:trPr>
          <w:trHeight w:val="764"/>
        </w:trPr>
        <w:tc>
          <w:tcPr>
            <w:tcW w:w="10926" w:type="dxa"/>
          </w:tcPr>
          <w:p w14:paraId="2142D245" w14:textId="77777777" w:rsidR="00FD3BEB" w:rsidRPr="003163E7" w:rsidRDefault="00B36270" w:rsidP="00FD3BEB">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02BBB949" w14:textId="77777777" w:rsidR="00AE2802" w:rsidRDefault="00AE2802" w:rsidP="009A3CAA">
      <w:pPr>
        <w:rPr>
          <w:rFonts w:ascii="Cambria" w:hAnsi="Cambria"/>
          <w:b/>
          <w:sz w:val="28"/>
          <w:szCs w:val="28"/>
        </w:rPr>
      </w:pPr>
    </w:p>
    <w:p w14:paraId="76BFE7AE" w14:textId="77777777" w:rsidR="002D200F" w:rsidRPr="003163E7" w:rsidRDefault="00A54660" w:rsidP="009A3CAA">
      <w:pPr>
        <w:rPr>
          <w:rFonts w:ascii="Cambria" w:hAnsi="Cambria"/>
          <w:sz w:val="28"/>
          <w:szCs w:val="28"/>
        </w:rPr>
      </w:pPr>
      <w:r>
        <w:rPr>
          <w:rFonts w:ascii="Cambria" w:hAnsi="Cambria"/>
          <w:b/>
          <w:sz w:val="28"/>
          <w:szCs w:val="28"/>
        </w:rPr>
        <w:t>Photo</w:t>
      </w:r>
      <w:r w:rsidR="007F674F">
        <w:rPr>
          <w:rFonts w:ascii="Cambria" w:hAnsi="Cambria"/>
          <w:b/>
          <w:sz w:val="28"/>
          <w:szCs w:val="28"/>
        </w:rPr>
        <w:t xml:space="preserve"> II</w:t>
      </w:r>
      <w:r w:rsidR="002D200F" w:rsidRPr="003163E7">
        <w:rPr>
          <w:rFonts w:ascii="Cambria" w:hAnsi="Cambria"/>
          <w:b/>
          <w:sz w:val="28"/>
          <w:szCs w:val="28"/>
        </w:rPr>
        <w:t xml:space="preserve"> – </w:t>
      </w:r>
      <w:r w:rsidR="00E87E6A" w:rsidRPr="003163E7">
        <w:rPr>
          <w:rFonts w:ascii="Cambria" w:hAnsi="Cambria"/>
          <w:b/>
          <w:sz w:val="28"/>
          <w:szCs w:val="28"/>
        </w:rPr>
        <w:t>Environmental Documentation and Procedures</w:t>
      </w:r>
    </w:p>
    <w:p w14:paraId="3B27E6F7" w14:textId="77777777" w:rsidR="00E87E6A" w:rsidRPr="00162462" w:rsidRDefault="00A54660" w:rsidP="00162462">
      <w:pPr>
        <w:spacing w:before="60" w:after="60"/>
        <w:jc w:val="both"/>
        <w:rPr>
          <w:rFonts w:ascii="Cambria" w:hAnsi="Cambria"/>
        </w:rPr>
      </w:pPr>
      <w:r>
        <w:rPr>
          <w:rFonts w:ascii="Cambria" w:hAnsi="Cambria"/>
        </w:rPr>
        <w:t>Include an image of the</w:t>
      </w:r>
      <w:r w:rsidR="00E87E6A" w:rsidRPr="00162462">
        <w:rPr>
          <w:rFonts w:ascii="Cambria" w:hAnsi="Cambria"/>
        </w:rPr>
        <w:t xml:space="preserve"> use of environmental documentation and practices, including examples such as: emergency plans, environmental job descriptions, performance measurements, environmental policy, inspection / audit program, environmental best practices, fueling and tank filling procedures, etc. Particular emphasis will be placed on programs that exhibit the use and implementation of a plant-specific Environmental Management System (EMS).</w:t>
      </w:r>
    </w:p>
    <w:p w14:paraId="04D459BE" w14:textId="77777777" w:rsidR="00162462" w:rsidRPr="00162462" w:rsidRDefault="00162462" w:rsidP="00162462">
      <w:pPr>
        <w:pStyle w:val="ListParagraph"/>
        <w:spacing w:before="60" w:after="60" w:line="240" w:lineRule="auto"/>
        <w:jc w:val="both"/>
        <w:rPr>
          <w:rFonts w:ascii="Cambria" w:hAnsi="Cambr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5"/>
      </w:tblGrid>
      <w:tr w:rsidR="00FD3BEB" w:rsidRPr="003163E7" w14:paraId="0A7F5A88" w14:textId="77777777" w:rsidTr="007F674F">
        <w:trPr>
          <w:trHeight w:val="738"/>
        </w:trPr>
        <w:tc>
          <w:tcPr>
            <w:tcW w:w="10685" w:type="dxa"/>
          </w:tcPr>
          <w:p w14:paraId="6183707D" w14:textId="77777777" w:rsidR="00FF7201" w:rsidRPr="003163E7" w:rsidRDefault="00B36270" w:rsidP="00834CDD">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52C0D531" w14:textId="77777777" w:rsidR="007F674F" w:rsidRPr="00162462" w:rsidRDefault="007F674F" w:rsidP="009A3CAA">
      <w:pPr>
        <w:spacing w:after="60"/>
        <w:rPr>
          <w:rFonts w:ascii="Cambria" w:hAnsi="Cambria"/>
          <w:sz w:val="16"/>
          <w:szCs w:val="16"/>
        </w:rPr>
      </w:pPr>
    </w:p>
    <w:p w14:paraId="4ABFA512" w14:textId="77777777" w:rsidR="002D200F" w:rsidRPr="003163E7" w:rsidRDefault="00A54660" w:rsidP="009A3CAA">
      <w:pPr>
        <w:spacing w:after="60"/>
        <w:rPr>
          <w:rFonts w:ascii="Cambria" w:hAnsi="Cambria"/>
          <w:sz w:val="28"/>
          <w:szCs w:val="28"/>
          <w:u w:val="single"/>
        </w:rPr>
      </w:pPr>
      <w:r>
        <w:rPr>
          <w:rFonts w:ascii="Cambria" w:hAnsi="Cambria"/>
          <w:b/>
          <w:sz w:val="28"/>
          <w:szCs w:val="28"/>
        </w:rPr>
        <w:t xml:space="preserve">Photo </w:t>
      </w:r>
      <w:r w:rsidR="007F674F">
        <w:rPr>
          <w:rFonts w:ascii="Cambria" w:hAnsi="Cambria"/>
          <w:b/>
          <w:sz w:val="28"/>
          <w:szCs w:val="28"/>
        </w:rPr>
        <w:t>III</w:t>
      </w:r>
      <w:r w:rsidR="002D200F" w:rsidRPr="003163E7">
        <w:rPr>
          <w:rFonts w:ascii="Cambria" w:hAnsi="Cambria"/>
          <w:b/>
          <w:sz w:val="28"/>
          <w:szCs w:val="28"/>
        </w:rPr>
        <w:t xml:space="preserve"> – </w:t>
      </w:r>
      <w:r w:rsidR="00781CF3" w:rsidRPr="003163E7">
        <w:rPr>
          <w:rFonts w:ascii="Cambria" w:hAnsi="Cambria"/>
          <w:b/>
          <w:sz w:val="28"/>
          <w:szCs w:val="28"/>
        </w:rPr>
        <w:t xml:space="preserve">Environmental </w:t>
      </w:r>
      <w:r w:rsidR="002D200F" w:rsidRPr="003163E7">
        <w:rPr>
          <w:rFonts w:ascii="Cambria" w:hAnsi="Cambria"/>
          <w:b/>
          <w:sz w:val="28"/>
          <w:szCs w:val="28"/>
        </w:rPr>
        <w:t>Training &amp; Employee Involvement</w:t>
      </w:r>
    </w:p>
    <w:p w14:paraId="352C8F70" w14:textId="77777777" w:rsidR="00E87E6A" w:rsidRPr="003163E7" w:rsidRDefault="00A54660" w:rsidP="00E87E6A">
      <w:pPr>
        <w:jc w:val="both"/>
        <w:rPr>
          <w:rFonts w:ascii="Cambria" w:hAnsi="Cambria"/>
          <w:sz w:val="22"/>
          <w:szCs w:val="22"/>
        </w:rPr>
      </w:pPr>
      <w:r>
        <w:rPr>
          <w:rFonts w:ascii="Cambria" w:hAnsi="Cambria"/>
          <w:sz w:val="22"/>
          <w:szCs w:val="22"/>
        </w:rPr>
        <w:t xml:space="preserve">Include an image that would </w:t>
      </w:r>
      <w:r w:rsidR="007F674F">
        <w:rPr>
          <w:rFonts w:ascii="Cambria" w:hAnsi="Cambria"/>
          <w:sz w:val="22"/>
          <w:szCs w:val="22"/>
        </w:rPr>
        <w:t>illustrate</w:t>
      </w:r>
      <w:r w:rsidR="00E87E6A" w:rsidRPr="003163E7">
        <w:rPr>
          <w:rFonts w:ascii="Cambria" w:hAnsi="Cambria"/>
          <w:sz w:val="22"/>
          <w:szCs w:val="22"/>
        </w:rPr>
        <w:t xml:space="preserve"> the plant’s environmental training program and program for employee involvement in plant environmental ope</w:t>
      </w:r>
      <w:r w:rsidR="007F674F">
        <w:rPr>
          <w:rFonts w:ascii="Cambria" w:hAnsi="Cambria"/>
          <w:sz w:val="22"/>
          <w:szCs w:val="22"/>
        </w:rPr>
        <w:t>rations and programs, including</w:t>
      </w:r>
      <w:r w:rsidR="00E87E6A" w:rsidRPr="003163E7">
        <w:rPr>
          <w:rFonts w:ascii="Cambria" w:hAnsi="Cambria"/>
          <w:sz w:val="22"/>
          <w:szCs w:val="22"/>
        </w:rPr>
        <w:t xml:space="preserve"> water quality management, returned concrete management, fuel, chemical and hazardous materials management, spill prevention, certifications, employee suggestion program, employee recognition and awards based on environmental performance, etc.</w:t>
      </w:r>
    </w:p>
    <w:p w14:paraId="098784BF" w14:textId="77777777" w:rsidR="002D200F" w:rsidRPr="00162462" w:rsidRDefault="002D200F" w:rsidP="002D200F">
      <w:pPr>
        <w:rPr>
          <w:rFonts w:ascii="Cambria" w:hAnsi="Cambr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0"/>
      </w:tblGrid>
      <w:tr w:rsidR="00FD3BEB" w:rsidRPr="003163E7" w14:paraId="1FC9F75D" w14:textId="77777777" w:rsidTr="00A54660">
        <w:trPr>
          <w:trHeight w:val="763"/>
        </w:trPr>
        <w:tc>
          <w:tcPr>
            <w:tcW w:w="10640" w:type="dxa"/>
          </w:tcPr>
          <w:p w14:paraId="2EFC4AAF" w14:textId="77777777" w:rsidR="00FD3BEB" w:rsidRPr="003163E7" w:rsidRDefault="00B36270" w:rsidP="00B36270">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222371D2" w14:textId="77777777" w:rsidR="009A3CAA" w:rsidRDefault="009A3CAA" w:rsidP="009A3CAA">
      <w:pPr>
        <w:spacing w:after="60"/>
        <w:rPr>
          <w:rFonts w:ascii="Cambria" w:hAnsi="Cambria"/>
          <w:sz w:val="16"/>
          <w:szCs w:val="16"/>
        </w:rPr>
      </w:pPr>
    </w:p>
    <w:p w14:paraId="44D24042" w14:textId="77777777" w:rsidR="007F674F" w:rsidRPr="00162462" w:rsidRDefault="007F674F" w:rsidP="009A3CAA">
      <w:pPr>
        <w:spacing w:after="60"/>
        <w:rPr>
          <w:rFonts w:ascii="Cambria" w:hAnsi="Cambria"/>
          <w:sz w:val="16"/>
          <w:szCs w:val="16"/>
        </w:rPr>
      </w:pPr>
    </w:p>
    <w:p w14:paraId="50F7FBF1" w14:textId="77777777" w:rsidR="002D200F" w:rsidRPr="003163E7" w:rsidRDefault="00A54660" w:rsidP="009A3CAA">
      <w:pPr>
        <w:spacing w:after="60"/>
        <w:rPr>
          <w:rFonts w:ascii="Cambria" w:hAnsi="Cambria"/>
          <w:sz w:val="28"/>
          <w:szCs w:val="28"/>
        </w:rPr>
      </w:pPr>
      <w:r>
        <w:rPr>
          <w:rFonts w:ascii="Cambria" w:hAnsi="Cambria"/>
          <w:b/>
          <w:sz w:val="28"/>
          <w:szCs w:val="28"/>
        </w:rPr>
        <w:t xml:space="preserve">Photo </w:t>
      </w:r>
      <w:r w:rsidR="007F674F">
        <w:rPr>
          <w:rFonts w:ascii="Cambria" w:hAnsi="Cambria"/>
          <w:b/>
          <w:sz w:val="28"/>
          <w:szCs w:val="28"/>
        </w:rPr>
        <w:t>I</w:t>
      </w:r>
      <w:r>
        <w:rPr>
          <w:rFonts w:ascii="Cambria" w:hAnsi="Cambria"/>
          <w:b/>
          <w:sz w:val="28"/>
          <w:szCs w:val="28"/>
        </w:rPr>
        <w:t>V</w:t>
      </w:r>
      <w:r w:rsidR="002D200F" w:rsidRPr="003163E7">
        <w:rPr>
          <w:rFonts w:ascii="Cambria" w:hAnsi="Cambria"/>
          <w:sz w:val="28"/>
          <w:szCs w:val="28"/>
        </w:rPr>
        <w:t xml:space="preserve">– </w:t>
      </w:r>
      <w:r w:rsidR="002D200F" w:rsidRPr="003163E7">
        <w:rPr>
          <w:rFonts w:ascii="Cambria" w:hAnsi="Cambria"/>
          <w:b/>
          <w:sz w:val="28"/>
          <w:szCs w:val="28"/>
        </w:rPr>
        <w:t>Water Management</w:t>
      </w:r>
    </w:p>
    <w:p w14:paraId="54892FD4" w14:textId="77777777" w:rsidR="002D200F" w:rsidRDefault="00A54660" w:rsidP="00162462">
      <w:pPr>
        <w:jc w:val="both"/>
        <w:rPr>
          <w:rFonts w:ascii="Cambria" w:hAnsi="Cambria"/>
          <w:sz w:val="22"/>
          <w:szCs w:val="22"/>
        </w:rPr>
      </w:pPr>
      <w:r>
        <w:rPr>
          <w:rFonts w:ascii="Cambria" w:hAnsi="Cambria"/>
          <w:sz w:val="22"/>
          <w:szCs w:val="22"/>
        </w:rPr>
        <w:t>Include an image that would show your</w:t>
      </w:r>
      <w:r w:rsidR="00E87E6A" w:rsidRPr="003163E7">
        <w:rPr>
          <w:rFonts w:ascii="Cambria" w:hAnsi="Cambria"/>
          <w:sz w:val="22"/>
          <w:szCs w:val="22"/>
        </w:rPr>
        <w:t xml:space="preserve"> management o</w:t>
      </w:r>
      <w:r w:rsidR="004912AE">
        <w:rPr>
          <w:rFonts w:ascii="Cambria" w:hAnsi="Cambria"/>
          <w:sz w:val="22"/>
          <w:szCs w:val="22"/>
        </w:rPr>
        <w:t xml:space="preserve">f process water and stormwater. </w:t>
      </w:r>
      <w:r w:rsidR="00E87E6A" w:rsidRPr="003163E7">
        <w:rPr>
          <w:rFonts w:ascii="Cambria" w:hAnsi="Cambria"/>
          <w:sz w:val="22"/>
          <w:szCs w:val="22"/>
        </w:rPr>
        <w:t xml:space="preserve">Particular emphasis will be placed on unique or innovative approaches to </w:t>
      </w:r>
      <w:r w:rsidR="00E42F25">
        <w:rPr>
          <w:rFonts w:ascii="Cambria" w:hAnsi="Cambria"/>
          <w:sz w:val="22"/>
          <w:szCs w:val="22"/>
        </w:rPr>
        <w:t>water management…</w:t>
      </w:r>
      <w:r w:rsidR="00E87E6A" w:rsidRPr="003163E7">
        <w:rPr>
          <w:rFonts w:ascii="Cambria" w:hAnsi="Cambria"/>
          <w:sz w:val="22"/>
          <w:szCs w:val="22"/>
        </w:rPr>
        <w:t xml:space="preserve"> activities such as process water and returned concrete recycling and reuse, process water minimization, stormwater collection and harvesting, water conservation </w:t>
      </w:r>
      <w:r w:rsidR="00E42F25" w:rsidRPr="003163E7">
        <w:rPr>
          <w:rFonts w:ascii="Cambria" w:hAnsi="Cambria"/>
          <w:sz w:val="22"/>
          <w:szCs w:val="22"/>
        </w:rPr>
        <w:t>practices</w:t>
      </w:r>
      <w:r w:rsidR="00E42F25">
        <w:rPr>
          <w:rFonts w:ascii="Cambria" w:hAnsi="Cambria"/>
          <w:sz w:val="22"/>
          <w:szCs w:val="22"/>
        </w:rPr>
        <w:t>.</w:t>
      </w:r>
    </w:p>
    <w:tbl>
      <w:tblPr>
        <w:tblpPr w:leftFromText="180" w:rightFromText="180" w:vertAnchor="text" w:horzAnchor="margin" w:tblpY="118"/>
        <w:tblW w:w="10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1"/>
      </w:tblGrid>
      <w:tr w:rsidR="00162462" w:rsidRPr="003163E7" w14:paraId="561FA39D" w14:textId="77777777" w:rsidTr="00A54660">
        <w:trPr>
          <w:trHeight w:val="763"/>
        </w:trPr>
        <w:tc>
          <w:tcPr>
            <w:tcW w:w="10941" w:type="dxa"/>
          </w:tcPr>
          <w:p w14:paraId="2DFCCBB5" w14:textId="77777777" w:rsidR="00162462" w:rsidRPr="003163E7" w:rsidRDefault="00162462" w:rsidP="00162462">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16D4951B" w14:textId="77777777" w:rsidR="00162462" w:rsidRDefault="00162462" w:rsidP="002D200F">
      <w:pPr>
        <w:rPr>
          <w:rFonts w:ascii="Cambria" w:hAnsi="Cambria"/>
          <w:sz w:val="16"/>
          <w:szCs w:val="16"/>
        </w:rPr>
      </w:pPr>
    </w:p>
    <w:p w14:paraId="7468E2D4" w14:textId="77777777" w:rsidR="007F674F" w:rsidRPr="00162462" w:rsidRDefault="007F674F" w:rsidP="002D200F">
      <w:pPr>
        <w:rPr>
          <w:rFonts w:ascii="Cambria" w:hAnsi="Cambria"/>
          <w:sz w:val="16"/>
          <w:szCs w:val="16"/>
        </w:rPr>
      </w:pPr>
    </w:p>
    <w:p w14:paraId="76D2DDCB" w14:textId="77777777" w:rsidR="002D200F" w:rsidRPr="003163E7" w:rsidRDefault="004912AE" w:rsidP="005A6AE9">
      <w:pPr>
        <w:rPr>
          <w:rFonts w:ascii="Cambria" w:hAnsi="Cambria"/>
          <w:b/>
          <w:sz w:val="28"/>
          <w:szCs w:val="28"/>
        </w:rPr>
      </w:pPr>
      <w:r>
        <w:rPr>
          <w:rFonts w:ascii="Cambria" w:hAnsi="Cambria"/>
          <w:b/>
          <w:sz w:val="28"/>
          <w:szCs w:val="28"/>
        </w:rPr>
        <w:t>Photo</w:t>
      </w:r>
      <w:r w:rsidR="007F674F">
        <w:rPr>
          <w:rFonts w:ascii="Cambria" w:hAnsi="Cambria"/>
          <w:b/>
          <w:sz w:val="28"/>
          <w:szCs w:val="28"/>
        </w:rPr>
        <w:t xml:space="preserve"> V</w:t>
      </w:r>
      <w:r w:rsidR="002D200F" w:rsidRPr="003163E7">
        <w:rPr>
          <w:rFonts w:ascii="Cambria" w:hAnsi="Cambria"/>
          <w:b/>
          <w:sz w:val="28"/>
          <w:szCs w:val="28"/>
        </w:rPr>
        <w:t xml:space="preserve"> – Air Quality Management</w:t>
      </w:r>
    </w:p>
    <w:p w14:paraId="12939B7A" w14:textId="77777777" w:rsidR="00B06254" w:rsidRDefault="004912AE" w:rsidP="00162462">
      <w:pPr>
        <w:spacing w:before="60" w:after="60"/>
        <w:jc w:val="both"/>
        <w:rPr>
          <w:rFonts w:ascii="Cambria" w:hAnsi="Cambria"/>
          <w:sz w:val="22"/>
          <w:szCs w:val="22"/>
        </w:rPr>
      </w:pPr>
      <w:r>
        <w:rPr>
          <w:rFonts w:ascii="Cambria" w:hAnsi="Cambria"/>
          <w:sz w:val="22"/>
          <w:szCs w:val="22"/>
        </w:rPr>
        <w:t xml:space="preserve">Include an image that would </w:t>
      </w:r>
      <w:r w:rsidR="007F674F">
        <w:rPr>
          <w:rFonts w:ascii="Cambria" w:hAnsi="Cambria"/>
          <w:sz w:val="22"/>
          <w:szCs w:val="22"/>
        </w:rPr>
        <w:t>illustrate</w:t>
      </w:r>
      <w:r w:rsidR="00B06254" w:rsidRPr="003163E7">
        <w:rPr>
          <w:rFonts w:ascii="Cambria" w:hAnsi="Cambria"/>
          <w:sz w:val="22"/>
          <w:szCs w:val="22"/>
        </w:rPr>
        <w:t xml:space="preserve"> the plant’s procedures and practices for air quality management, including (but not limited to) practices such as fugitive dust management (e.g., stockpiles, haul roads), process source emission management (e.g., water suppression, </w:t>
      </w:r>
      <w:r w:rsidR="00162462" w:rsidRPr="003163E7">
        <w:rPr>
          <w:rFonts w:ascii="Cambria" w:hAnsi="Cambria"/>
          <w:sz w:val="22"/>
          <w:szCs w:val="22"/>
        </w:rPr>
        <w:t>bag house</w:t>
      </w:r>
      <w:r w:rsidR="00B06254" w:rsidRPr="003163E7">
        <w:rPr>
          <w:rFonts w:ascii="Cambria" w:hAnsi="Cambria"/>
          <w:sz w:val="22"/>
          <w:szCs w:val="22"/>
        </w:rPr>
        <w:t>/filter use, central dust collection, combustion equipment), cement unloading, air quality monitoring and inspection programs, truck / fleet / equipment emissions and idling issues, etc.</w:t>
      </w:r>
    </w:p>
    <w:p w14:paraId="43C04BFF" w14:textId="77777777" w:rsidR="00162462" w:rsidRPr="00162462" w:rsidRDefault="00162462" w:rsidP="00162462">
      <w:pPr>
        <w:spacing w:before="60" w:after="60"/>
        <w:jc w:val="both"/>
        <w:rPr>
          <w:rFonts w:ascii="Cambria" w:hAnsi="Cambr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D3BEB" w:rsidRPr="003163E7" w14:paraId="2DA2814C" w14:textId="77777777" w:rsidTr="007F674F">
        <w:trPr>
          <w:trHeight w:val="628"/>
        </w:trPr>
        <w:tc>
          <w:tcPr>
            <w:tcW w:w="11016" w:type="dxa"/>
          </w:tcPr>
          <w:p w14:paraId="433043B6" w14:textId="77777777" w:rsidR="00FD3BEB" w:rsidRPr="003163E7" w:rsidRDefault="00B36270" w:rsidP="00B36270">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4E4714D4" w14:textId="77777777" w:rsidR="004912AE" w:rsidRDefault="004912AE" w:rsidP="002141CD">
      <w:pPr>
        <w:spacing w:after="60"/>
        <w:rPr>
          <w:rFonts w:ascii="Cambria" w:hAnsi="Cambria"/>
          <w:b/>
          <w:sz w:val="16"/>
          <w:szCs w:val="16"/>
        </w:rPr>
      </w:pPr>
    </w:p>
    <w:p w14:paraId="17F6E927" w14:textId="77777777" w:rsidR="004912AE" w:rsidRPr="003163E7" w:rsidRDefault="004912AE" w:rsidP="004912AE">
      <w:pPr>
        <w:spacing w:after="60"/>
        <w:rPr>
          <w:rFonts w:ascii="Cambria" w:hAnsi="Cambria"/>
          <w:sz w:val="28"/>
          <w:szCs w:val="28"/>
        </w:rPr>
      </w:pPr>
      <w:r>
        <w:rPr>
          <w:rFonts w:ascii="Cambria" w:hAnsi="Cambria"/>
          <w:b/>
          <w:sz w:val="28"/>
          <w:szCs w:val="28"/>
        </w:rPr>
        <w:lastRenderedPageBreak/>
        <w:t>Photo VI</w:t>
      </w:r>
      <w:r w:rsidR="00C74BA6" w:rsidRPr="00C74BA6">
        <w:rPr>
          <w:rFonts w:ascii="Cambria" w:hAnsi="Cambria"/>
          <w:b/>
          <w:sz w:val="28"/>
          <w:szCs w:val="28"/>
        </w:rPr>
        <w:t xml:space="preserve"> –</w:t>
      </w:r>
      <w:r w:rsidR="00C74BA6">
        <w:rPr>
          <w:rFonts w:ascii="Cambria" w:hAnsi="Cambria"/>
          <w:sz w:val="28"/>
          <w:szCs w:val="28"/>
        </w:rPr>
        <w:t xml:space="preserve"> </w:t>
      </w:r>
      <w:r>
        <w:rPr>
          <w:rFonts w:ascii="Cambria" w:hAnsi="Cambria"/>
          <w:b/>
          <w:sz w:val="28"/>
          <w:szCs w:val="28"/>
        </w:rPr>
        <w:t>Return Concrete</w:t>
      </w:r>
      <w:r w:rsidRPr="003163E7">
        <w:rPr>
          <w:rFonts w:ascii="Cambria" w:hAnsi="Cambria"/>
          <w:b/>
          <w:sz w:val="28"/>
          <w:szCs w:val="28"/>
        </w:rPr>
        <w:t xml:space="preserve"> Management</w:t>
      </w:r>
    </w:p>
    <w:p w14:paraId="765B325D" w14:textId="77777777" w:rsidR="004912AE" w:rsidRDefault="004912AE" w:rsidP="004912AE">
      <w:pPr>
        <w:jc w:val="both"/>
        <w:rPr>
          <w:rFonts w:ascii="Cambria" w:hAnsi="Cambria"/>
          <w:sz w:val="22"/>
          <w:szCs w:val="22"/>
        </w:rPr>
      </w:pPr>
      <w:r>
        <w:rPr>
          <w:rFonts w:ascii="Cambria" w:hAnsi="Cambria"/>
          <w:sz w:val="22"/>
          <w:szCs w:val="22"/>
        </w:rPr>
        <w:t>Include an image that would show your</w:t>
      </w:r>
      <w:r w:rsidRPr="003163E7">
        <w:rPr>
          <w:rFonts w:ascii="Cambria" w:hAnsi="Cambria"/>
          <w:sz w:val="22"/>
          <w:szCs w:val="22"/>
        </w:rPr>
        <w:t xml:space="preserve"> management of </w:t>
      </w:r>
      <w:r>
        <w:rPr>
          <w:rFonts w:ascii="Cambria" w:hAnsi="Cambria"/>
          <w:sz w:val="22"/>
          <w:szCs w:val="22"/>
        </w:rPr>
        <w:t>returned concrete, A</w:t>
      </w:r>
      <w:r w:rsidRPr="003163E7">
        <w:rPr>
          <w:rFonts w:ascii="Cambria" w:hAnsi="Cambria"/>
          <w:sz w:val="22"/>
          <w:szCs w:val="22"/>
        </w:rPr>
        <w:t xml:space="preserve">ctivities such as </w:t>
      </w:r>
      <w:r>
        <w:rPr>
          <w:rFonts w:ascii="Cambria" w:hAnsi="Cambria"/>
          <w:sz w:val="22"/>
          <w:szCs w:val="22"/>
        </w:rPr>
        <w:t>block making, reclaimers, windrowing, re-batching</w:t>
      </w:r>
      <w:r w:rsidRPr="003163E7">
        <w:rPr>
          <w:rFonts w:ascii="Cambria" w:hAnsi="Cambria"/>
          <w:sz w:val="22"/>
          <w:szCs w:val="22"/>
        </w:rPr>
        <w:t>.</w:t>
      </w:r>
    </w:p>
    <w:tbl>
      <w:tblPr>
        <w:tblpPr w:leftFromText="180" w:rightFromText="180" w:vertAnchor="text" w:horzAnchor="margin" w:tblpY="118"/>
        <w:tblW w:w="10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1"/>
      </w:tblGrid>
      <w:tr w:rsidR="004912AE" w:rsidRPr="003163E7" w14:paraId="02C612FD" w14:textId="77777777" w:rsidTr="004912AE">
        <w:trPr>
          <w:trHeight w:val="763"/>
        </w:trPr>
        <w:tc>
          <w:tcPr>
            <w:tcW w:w="10941" w:type="dxa"/>
          </w:tcPr>
          <w:p w14:paraId="23A818A4" w14:textId="77777777" w:rsidR="004912AE" w:rsidRPr="003163E7" w:rsidRDefault="004912AE" w:rsidP="004912AE">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03D32B5C" w14:textId="77777777" w:rsidR="004912AE" w:rsidRPr="00162462" w:rsidRDefault="004912AE" w:rsidP="002141CD">
      <w:pPr>
        <w:spacing w:after="60"/>
        <w:rPr>
          <w:rFonts w:ascii="Cambria" w:hAnsi="Cambria"/>
          <w:b/>
          <w:sz w:val="16"/>
          <w:szCs w:val="16"/>
        </w:rPr>
      </w:pPr>
    </w:p>
    <w:p w14:paraId="57332BC9" w14:textId="77777777" w:rsidR="002D200F" w:rsidRPr="003163E7" w:rsidRDefault="004912AE" w:rsidP="002D200F">
      <w:pPr>
        <w:rPr>
          <w:rFonts w:ascii="Cambria" w:hAnsi="Cambria"/>
          <w:sz w:val="28"/>
          <w:szCs w:val="28"/>
        </w:rPr>
      </w:pPr>
      <w:r>
        <w:rPr>
          <w:rFonts w:ascii="Cambria" w:hAnsi="Cambria"/>
          <w:b/>
          <w:sz w:val="28"/>
          <w:szCs w:val="28"/>
        </w:rPr>
        <w:t>Photo</w:t>
      </w:r>
      <w:r w:rsidR="002D200F" w:rsidRPr="003163E7">
        <w:rPr>
          <w:rFonts w:ascii="Cambria" w:hAnsi="Cambria"/>
          <w:b/>
          <w:sz w:val="28"/>
          <w:szCs w:val="28"/>
        </w:rPr>
        <w:t xml:space="preserve"> VII – Community Relations</w:t>
      </w:r>
    </w:p>
    <w:p w14:paraId="612393CD" w14:textId="77777777" w:rsidR="009E1373" w:rsidRDefault="004912AE" w:rsidP="00162462">
      <w:pPr>
        <w:spacing w:before="60" w:after="60"/>
        <w:jc w:val="both"/>
        <w:rPr>
          <w:rFonts w:ascii="Cambria" w:hAnsi="Cambria"/>
          <w:sz w:val="22"/>
          <w:szCs w:val="22"/>
        </w:rPr>
      </w:pPr>
      <w:r>
        <w:rPr>
          <w:rFonts w:ascii="Cambria" w:hAnsi="Cambria"/>
          <w:sz w:val="22"/>
          <w:szCs w:val="22"/>
        </w:rPr>
        <w:t>Include an image of</w:t>
      </w:r>
      <w:r w:rsidR="00B06254" w:rsidRPr="003163E7">
        <w:rPr>
          <w:rFonts w:ascii="Cambria" w:hAnsi="Cambria"/>
          <w:sz w:val="22"/>
          <w:szCs w:val="22"/>
        </w:rPr>
        <w:t xml:space="preserve"> your plant’s community relations program, with a particular emphasis on means of communicating your plant’s environmental program to the community and providing a means of response by the public to the plant’s environmental program. Examples of community relation programs with regards to the plant’s environmental program might include (but are not limited to): plant tours; use of website, social media, or other forms of interactive communication; community group outreach and participation; support of community and charitable organizations (even if not directly related to the plant’s environmental program), etc. </w:t>
      </w:r>
    </w:p>
    <w:p w14:paraId="2CEA0F91" w14:textId="77777777" w:rsidR="00162462" w:rsidRPr="00162462" w:rsidRDefault="00162462" w:rsidP="00162462">
      <w:pPr>
        <w:spacing w:before="60" w:after="60"/>
        <w:rPr>
          <w:rFonts w:ascii="Cambria" w:hAnsi="Cambria"/>
          <w:sz w:val="16"/>
          <w:szCs w:val="16"/>
        </w:rPr>
      </w:pPr>
    </w:p>
    <w:tbl>
      <w:tblPr>
        <w:tblW w:w="1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1"/>
      </w:tblGrid>
      <w:tr w:rsidR="00FD3BEB" w:rsidRPr="003163E7" w14:paraId="58FA3636" w14:textId="77777777" w:rsidTr="004912AE">
        <w:trPr>
          <w:trHeight w:val="719"/>
        </w:trPr>
        <w:tc>
          <w:tcPr>
            <w:tcW w:w="11031" w:type="dxa"/>
          </w:tcPr>
          <w:p w14:paraId="2A63FD54" w14:textId="77777777" w:rsidR="00FD3BEB" w:rsidRPr="003163E7" w:rsidRDefault="00B36270" w:rsidP="00B36270">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11FEA663" w14:textId="77777777" w:rsidR="00AE2802" w:rsidRDefault="00AE2802" w:rsidP="002D200F">
      <w:pPr>
        <w:rPr>
          <w:rFonts w:ascii="Cambria" w:hAnsi="Cambria"/>
          <w:b/>
          <w:sz w:val="28"/>
          <w:szCs w:val="28"/>
        </w:rPr>
      </w:pPr>
    </w:p>
    <w:p w14:paraId="7141E599" w14:textId="77777777" w:rsidR="002D200F" w:rsidRPr="003163E7" w:rsidRDefault="005C0352" w:rsidP="00071B6E">
      <w:pPr>
        <w:spacing w:after="60"/>
        <w:rPr>
          <w:rFonts w:ascii="Cambria" w:hAnsi="Cambria"/>
          <w:sz w:val="28"/>
          <w:szCs w:val="28"/>
          <w:u w:val="single"/>
        </w:rPr>
      </w:pPr>
      <w:r>
        <w:rPr>
          <w:rFonts w:ascii="Cambria" w:hAnsi="Cambria"/>
          <w:b/>
          <w:sz w:val="28"/>
          <w:szCs w:val="28"/>
        </w:rPr>
        <w:t>Photo</w:t>
      </w:r>
      <w:r w:rsidR="00CF45AF">
        <w:rPr>
          <w:rFonts w:ascii="Cambria" w:hAnsi="Cambria"/>
          <w:b/>
          <w:sz w:val="28"/>
          <w:szCs w:val="28"/>
        </w:rPr>
        <w:t xml:space="preserve"> VIII</w:t>
      </w:r>
      <w:r w:rsidR="002D200F" w:rsidRPr="003163E7">
        <w:rPr>
          <w:rFonts w:ascii="Cambria" w:hAnsi="Cambria"/>
          <w:b/>
          <w:sz w:val="28"/>
          <w:szCs w:val="28"/>
        </w:rPr>
        <w:t xml:space="preserve"> – </w:t>
      </w:r>
      <w:r w:rsidR="00B06254" w:rsidRPr="003163E7">
        <w:rPr>
          <w:rFonts w:ascii="Cambria" w:hAnsi="Cambria"/>
          <w:b/>
          <w:sz w:val="28"/>
          <w:szCs w:val="28"/>
        </w:rPr>
        <w:t>Concrete</w:t>
      </w:r>
      <w:r w:rsidR="002D200F" w:rsidRPr="003163E7">
        <w:rPr>
          <w:rFonts w:ascii="Cambria" w:hAnsi="Cambria"/>
          <w:b/>
          <w:sz w:val="28"/>
          <w:szCs w:val="28"/>
        </w:rPr>
        <w:t xml:space="preserve"> Delivery </w:t>
      </w:r>
      <w:r w:rsidR="00B06254" w:rsidRPr="003163E7">
        <w:rPr>
          <w:rFonts w:ascii="Cambria" w:hAnsi="Cambria"/>
          <w:b/>
          <w:sz w:val="28"/>
          <w:szCs w:val="28"/>
        </w:rPr>
        <w:t>/ Jobsite Activity</w:t>
      </w:r>
    </w:p>
    <w:p w14:paraId="08122349" w14:textId="77777777" w:rsidR="00B06254" w:rsidRDefault="005C0352" w:rsidP="00AE2802">
      <w:pPr>
        <w:spacing w:before="60" w:after="60"/>
        <w:jc w:val="both"/>
        <w:rPr>
          <w:rFonts w:ascii="Cambria" w:hAnsi="Cambria"/>
          <w:sz w:val="22"/>
          <w:szCs w:val="22"/>
        </w:rPr>
      </w:pPr>
      <w:r>
        <w:rPr>
          <w:rFonts w:ascii="Cambria" w:hAnsi="Cambria"/>
          <w:sz w:val="22"/>
          <w:szCs w:val="22"/>
        </w:rPr>
        <w:t>Include an image of your plants</w:t>
      </w:r>
      <w:r w:rsidR="00B06254" w:rsidRPr="003163E7">
        <w:rPr>
          <w:rFonts w:ascii="Cambria" w:hAnsi="Cambria"/>
          <w:sz w:val="22"/>
          <w:szCs w:val="22"/>
        </w:rPr>
        <w:t xml:space="preserve"> potential</w:t>
      </w:r>
      <w:r w:rsidR="007F674F">
        <w:rPr>
          <w:rFonts w:ascii="Cambria" w:hAnsi="Cambria"/>
          <w:sz w:val="22"/>
          <w:szCs w:val="22"/>
        </w:rPr>
        <w:t xml:space="preserve"> reduction</w:t>
      </w:r>
      <w:r w:rsidR="00B06254" w:rsidRPr="003163E7">
        <w:rPr>
          <w:rFonts w:ascii="Cambria" w:hAnsi="Cambria"/>
          <w:sz w:val="22"/>
          <w:szCs w:val="22"/>
        </w:rPr>
        <w:t xml:space="preserve"> for environmental impacts associated with concrete delivery and activities conducted at jobsites. Example issues might include (but are not limited to): delivery truck appearance practices; on-road spill prevention and control measures and capabilities; and jobsite chute rinse-off program and practices.</w:t>
      </w:r>
    </w:p>
    <w:p w14:paraId="3AE04F02" w14:textId="77777777" w:rsidR="00AE2802" w:rsidRPr="00AE2802" w:rsidRDefault="00AE2802" w:rsidP="00AE2802">
      <w:pPr>
        <w:spacing w:before="60" w:after="60"/>
        <w:jc w:val="both"/>
        <w:rPr>
          <w:rFonts w:ascii="Cambria" w:hAnsi="Cambria"/>
          <w:sz w:val="16"/>
          <w:szCs w:val="16"/>
        </w:rPr>
      </w:pPr>
    </w:p>
    <w:tbl>
      <w:tblPr>
        <w:tblW w:w="1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1"/>
      </w:tblGrid>
      <w:tr w:rsidR="008F576B" w:rsidRPr="003163E7" w14:paraId="26691396" w14:textId="77777777" w:rsidTr="00CF45AF">
        <w:trPr>
          <w:trHeight w:val="720"/>
        </w:trPr>
        <w:tc>
          <w:tcPr>
            <w:tcW w:w="11091" w:type="dxa"/>
          </w:tcPr>
          <w:p w14:paraId="4A43CF00" w14:textId="77777777" w:rsidR="008F576B" w:rsidRPr="003163E7" w:rsidRDefault="00B36270" w:rsidP="00B36270">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28211A24" w14:textId="77777777" w:rsidR="00AE2802" w:rsidRDefault="00AE2802" w:rsidP="00AE2802">
      <w:pPr>
        <w:spacing w:before="60" w:after="60"/>
        <w:rPr>
          <w:rFonts w:ascii="Cambria" w:hAnsi="Cambria"/>
          <w:b/>
          <w:sz w:val="28"/>
          <w:szCs w:val="28"/>
        </w:rPr>
      </w:pPr>
    </w:p>
    <w:p w14:paraId="18F496D8" w14:textId="77777777" w:rsidR="00BE0511" w:rsidRPr="003163E7" w:rsidRDefault="005C0352" w:rsidP="00AE2802">
      <w:pPr>
        <w:spacing w:before="60" w:after="60"/>
        <w:rPr>
          <w:rFonts w:ascii="Cambria" w:hAnsi="Cambria"/>
          <w:sz w:val="28"/>
          <w:szCs w:val="28"/>
        </w:rPr>
      </w:pPr>
      <w:r>
        <w:rPr>
          <w:rFonts w:ascii="Cambria" w:hAnsi="Cambria"/>
          <w:b/>
          <w:sz w:val="28"/>
          <w:szCs w:val="28"/>
        </w:rPr>
        <w:t xml:space="preserve">Photo </w:t>
      </w:r>
      <w:r w:rsidR="00CF45AF">
        <w:rPr>
          <w:rFonts w:ascii="Cambria" w:hAnsi="Cambria"/>
          <w:b/>
          <w:sz w:val="28"/>
          <w:szCs w:val="28"/>
        </w:rPr>
        <w:t>I</w:t>
      </w:r>
      <w:r>
        <w:rPr>
          <w:rFonts w:ascii="Cambria" w:hAnsi="Cambria"/>
          <w:b/>
          <w:sz w:val="28"/>
          <w:szCs w:val="28"/>
        </w:rPr>
        <w:t>X</w:t>
      </w:r>
      <w:r w:rsidR="00BE0511" w:rsidRPr="003163E7">
        <w:rPr>
          <w:rFonts w:ascii="Cambria" w:hAnsi="Cambria"/>
          <w:b/>
          <w:sz w:val="28"/>
          <w:szCs w:val="28"/>
        </w:rPr>
        <w:t xml:space="preserve"> – </w:t>
      </w:r>
      <w:r w:rsidR="00B06254" w:rsidRPr="003163E7">
        <w:rPr>
          <w:rFonts w:ascii="Cambria" w:hAnsi="Cambria"/>
          <w:b/>
          <w:sz w:val="28"/>
          <w:szCs w:val="28"/>
        </w:rPr>
        <w:t xml:space="preserve">Plant </w:t>
      </w:r>
      <w:r w:rsidR="00BE0511" w:rsidRPr="003163E7">
        <w:rPr>
          <w:rFonts w:ascii="Cambria" w:hAnsi="Cambria"/>
          <w:b/>
          <w:sz w:val="28"/>
          <w:szCs w:val="28"/>
        </w:rPr>
        <w:t>Sustainab</w:t>
      </w:r>
      <w:r w:rsidR="00B06254" w:rsidRPr="003163E7">
        <w:rPr>
          <w:rFonts w:ascii="Cambria" w:hAnsi="Cambria"/>
          <w:b/>
          <w:sz w:val="28"/>
          <w:szCs w:val="28"/>
        </w:rPr>
        <w:t>le Practices</w:t>
      </w:r>
    </w:p>
    <w:p w14:paraId="7A4BA60C" w14:textId="77777777" w:rsidR="008F576B" w:rsidRDefault="007F674F" w:rsidP="00AE2802">
      <w:pPr>
        <w:spacing w:before="60" w:after="60"/>
        <w:jc w:val="both"/>
        <w:rPr>
          <w:rFonts w:ascii="Cambria" w:hAnsi="Cambria"/>
          <w:b/>
          <w:sz w:val="22"/>
          <w:szCs w:val="22"/>
        </w:rPr>
      </w:pPr>
      <w:r>
        <w:rPr>
          <w:rFonts w:ascii="Cambria" w:hAnsi="Cambria"/>
          <w:sz w:val="22"/>
          <w:szCs w:val="22"/>
        </w:rPr>
        <w:t>Include an image that illustrates</w:t>
      </w:r>
      <w:r w:rsidR="00B06254" w:rsidRPr="003163E7">
        <w:rPr>
          <w:rFonts w:ascii="Cambria" w:hAnsi="Cambria"/>
          <w:sz w:val="22"/>
          <w:szCs w:val="22"/>
        </w:rPr>
        <w:t xml:space="preserve"> your plant’s policies and activities as they related to environmental stewardship and sustainability as implemented at the plan</w:t>
      </w:r>
      <w:r>
        <w:rPr>
          <w:rFonts w:ascii="Cambria" w:hAnsi="Cambria"/>
          <w:sz w:val="22"/>
          <w:szCs w:val="22"/>
        </w:rPr>
        <w:t xml:space="preserve">t. </w:t>
      </w:r>
      <w:r w:rsidR="00B06254" w:rsidRPr="003163E7">
        <w:rPr>
          <w:rFonts w:ascii="Cambria" w:hAnsi="Cambria"/>
          <w:sz w:val="22"/>
          <w:szCs w:val="22"/>
        </w:rPr>
        <w:t>Example activities to consider include (but are not limited to): carbon footprint / greenhouse gas emission reduction activities; use of supplemental cementitious materials (SCMs)  to reduce carbon footprint; recycle programs (including concrete materials and process water); water conservation practices; fuel and energy use reduction strategies; support, development and promotion of “green” or environmentally innovative concrete products; innovative stormwater management or harvesting strategies; use of alternative fuels or energy sources; use of plant green space or biodiversity practices; etc.</w:t>
      </w:r>
      <w:r w:rsidR="008F576B" w:rsidRPr="003163E7">
        <w:rPr>
          <w:rFonts w:ascii="Cambria" w:hAnsi="Cambria"/>
          <w:b/>
          <w:sz w:val="22"/>
          <w:szCs w:val="22"/>
        </w:rPr>
        <w:t xml:space="preserve"> </w:t>
      </w:r>
    </w:p>
    <w:p w14:paraId="432E026F" w14:textId="77777777" w:rsidR="00AE2802" w:rsidRPr="00AE2802" w:rsidRDefault="00AE2802" w:rsidP="00AE2802">
      <w:pPr>
        <w:spacing w:before="60" w:after="60"/>
        <w:jc w:val="both"/>
        <w:rPr>
          <w:rFonts w:ascii="Cambria" w:hAnsi="Cambri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576B" w:rsidRPr="003163E7" w14:paraId="0B856704" w14:textId="77777777" w:rsidTr="007F674F">
        <w:trPr>
          <w:trHeight w:val="765"/>
        </w:trPr>
        <w:tc>
          <w:tcPr>
            <w:tcW w:w="10836" w:type="dxa"/>
          </w:tcPr>
          <w:p w14:paraId="572041B3" w14:textId="77777777" w:rsidR="008F576B" w:rsidRPr="003163E7" w:rsidRDefault="00B36270" w:rsidP="00B36270">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17CDC904" w14:textId="77777777" w:rsidR="005C0352" w:rsidRDefault="005C0352" w:rsidP="005C0352">
      <w:pPr>
        <w:rPr>
          <w:rFonts w:ascii="Cambria" w:hAnsi="Cambria"/>
          <w:b/>
          <w:sz w:val="28"/>
          <w:szCs w:val="28"/>
        </w:rPr>
      </w:pPr>
    </w:p>
    <w:p w14:paraId="4CA559A5" w14:textId="77777777" w:rsidR="005C0352" w:rsidRPr="003163E7" w:rsidRDefault="005C0352" w:rsidP="005C0352">
      <w:pPr>
        <w:rPr>
          <w:rFonts w:ascii="Cambria" w:hAnsi="Cambria"/>
          <w:b/>
          <w:sz w:val="28"/>
          <w:szCs w:val="28"/>
        </w:rPr>
      </w:pPr>
      <w:r>
        <w:rPr>
          <w:rFonts w:ascii="Cambria" w:hAnsi="Cambria"/>
          <w:b/>
          <w:sz w:val="28"/>
          <w:szCs w:val="28"/>
        </w:rPr>
        <w:t>Photo</w:t>
      </w:r>
      <w:r w:rsidRPr="003163E7">
        <w:rPr>
          <w:rFonts w:ascii="Cambria" w:hAnsi="Cambria"/>
          <w:b/>
          <w:sz w:val="28"/>
          <w:szCs w:val="28"/>
        </w:rPr>
        <w:t xml:space="preserve"> X – </w:t>
      </w:r>
      <w:r w:rsidR="00C74BA6">
        <w:rPr>
          <w:rFonts w:ascii="Cambria" w:hAnsi="Cambria"/>
          <w:b/>
          <w:sz w:val="28"/>
          <w:szCs w:val="28"/>
        </w:rPr>
        <w:t>An Image of Your Choosing</w:t>
      </w:r>
    </w:p>
    <w:p w14:paraId="7E6CFBCF" w14:textId="77777777" w:rsidR="005C0352" w:rsidRDefault="005C0352" w:rsidP="005C0352">
      <w:pPr>
        <w:spacing w:before="60" w:after="60"/>
        <w:jc w:val="both"/>
        <w:rPr>
          <w:rFonts w:ascii="Cambria" w:hAnsi="Cambria"/>
          <w:sz w:val="22"/>
          <w:szCs w:val="22"/>
        </w:rPr>
      </w:pPr>
      <w:r>
        <w:rPr>
          <w:rFonts w:ascii="Cambria" w:hAnsi="Cambria"/>
          <w:sz w:val="22"/>
          <w:szCs w:val="22"/>
        </w:rPr>
        <w:t xml:space="preserve">Allow your imagination to run and include an image of your choosing that would impress judges to your plants continued commitment to environmental </w:t>
      </w:r>
      <w:r w:rsidR="007F674F">
        <w:rPr>
          <w:rFonts w:ascii="Cambria" w:hAnsi="Cambria"/>
          <w:sz w:val="22"/>
          <w:szCs w:val="22"/>
        </w:rPr>
        <w:t>excellence</w:t>
      </w:r>
      <w:r w:rsidRPr="003163E7">
        <w:rPr>
          <w:rFonts w:ascii="Cambria" w:hAnsi="Cambria"/>
          <w:sz w:val="22"/>
          <w:szCs w:val="22"/>
        </w:rPr>
        <w:t>.</w:t>
      </w:r>
    </w:p>
    <w:p w14:paraId="3605317B" w14:textId="77777777" w:rsidR="005C0352" w:rsidRPr="00AE2802" w:rsidRDefault="005C0352" w:rsidP="005C0352">
      <w:pPr>
        <w:spacing w:before="60" w:after="60"/>
        <w:jc w:val="both"/>
        <w:rPr>
          <w:rFonts w:ascii="Cambria" w:hAnsi="Cambr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5C0352" w:rsidRPr="003163E7" w14:paraId="66B99B02" w14:textId="77777777" w:rsidTr="007F674F">
        <w:trPr>
          <w:trHeight w:val="942"/>
        </w:trPr>
        <w:tc>
          <w:tcPr>
            <w:tcW w:w="10806" w:type="dxa"/>
          </w:tcPr>
          <w:p w14:paraId="00480A23" w14:textId="77777777" w:rsidR="005C0352" w:rsidRPr="003163E7" w:rsidRDefault="005C0352" w:rsidP="005C0352">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797C81B4" w14:textId="77777777" w:rsidR="005C0352" w:rsidRDefault="005C0352" w:rsidP="00AE2802">
      <w:pPr>
        <w:spacing w:after="60"/>
        <w:jc w:val="both"/>
        <w:rPr>
          <w:sz w:val="22"/>
          <w:szCs w:val="22"/>
        </w:rPr>
      </w:pPr>
    </w:p>
    <w:p w14:paraId="3888C6C9" w14:textId="77777777" w:rsidR="005C0352" w:rsidRDefault="005C0352" w:rsidP="00AE2802">
      <w:pPr>
        <w:spacing w:after="60"/>
        <w:jc w:val="both"/>
        <w:rPr>
          <w:sz w:val="22"/>
          <w:szCs w:val="22"/>
        </w:rPr>
      </w:pPr>
    </w:p>
    <w:p w14:paraId="723ED22D" w14:textId="5979105E" w:rsidR="00AE2802" w:rsidRDefault="007F674F" w:rsidP="00AE2802">
      <w:pPr>
        <w:spacing w:after="60"/>
        <w:jc w:val="both"/>
      </w:pPr>
      <w:r>
        <w:rPr>
          <w:smallCaps/>
          <w:sz w:val="22"/>
          <w:szCs w:val="22"/>
        </w:rPr>
        <w:lastRenderedPageBreak/>
        <w:t>t</w:t>
      </w:r>
      <w:r w:rsidR="005B7ED6" w:rsidRPr="00AE2802">
        <w:rPr>
          <w:smallCaps/>
          <w:sz w:val="22"/>
          <w:szCs w:val="22"/>
        </w:rPr>
        <w:t>hank you for entering the NRMCA</w:t>
      </w:r>
      <w:r w:rsidR="00424753" w:rsidRPr="00AE2802">
        <w:rPr>
          <w:smallCaps/>
          <w:sz w:val="22"/>
          <w:szCs w:val="22"/>
        </w:rPr>
        <w:t xml:space="preserve"> Commitment for Environmental Excellence Award Program.  Unfortunately</w:t>
      </w:r>
      <w:r w:rsidR="00AE2802" w:rsidRPr="00AE2802">
        <w:rPr>
          <w:smallCaps/>
          <w:sz w:val="22"/>
          <w:szCs w:val="22"/>
        </w:rPr>
        <w:t>,</w:t>
      </w:r>
      <w:r w:rsidR="00424753" w:rsidRPr="00AE2802">
        <w:rPr>
          <w:smallCaps/>
          <w:sz w:val="22"/>
          <w:szCs w:val="22"/>
        </w:rPr>
        <w:t xml:space="preserve"> not all plants that enter the program receive awards. NRMCA does recognize that all plants entering the program are from the </w:t>
      </w:r>
      <w:r w:rsidR="00424753" w:rsidRPr="00AE2802">
        <w:rPr>
          <w:i/>
          <w:smallCaps/>
          <w:sz w:val="22"/>
          <w:szCs w:val="22"/>
        </w:rPr>
        <w:t>“</w:t>
      </w:r>
      <w:r w:rsidR="00AE2802" w:rsidRPr="00AE2802">
        <w:rPr>
          <w:i/>
          <w:smallCaps/>
          <w:sz w:val="22"/>
          <w:szCs w:val="22"/>
        </w:rPr>
        <w:t>C</w:t>
      </w:r>
      <w:r w:rsidR="00424753" w:rsidRPr="00AE2802">
        <w:rPr>
          <w:i/>
          <w:smallCaps/>
          <w:sz w:val="22"/>
          <w:szCs w:val="22"/>
        </w:rPr>
        <w:t xml:space="preserve">ream of the </w:t>
      </w:r>
      <w:r w:rsidR="00AE2802" w:rsidRPr="00AE2802">
        <w:rPr>
          <w:i/>
          <w:smallCaps/>
          <w:sz w:val="22"/>
          <w:szCs w:val="22"/>
        </w:rPr>
        <w:t>C</w:t>
      </w:r>
      <w:r w:rsidR="00424753" w:rsidRPr="00AE2802">
        <w:rPr>
          <w:i/>
          <w:smallCaps/>
          <w:sz w:val="22"/>
          <w:szCs w:val="22"/>
        </w:rPr>
        <w:t>rop”</w:t>
      </w:r>
      <w:r w:rsidR="0013746D" w:rsidRPr="00AE2802">
        <w:rPr>
          <w:i/>
          <w:smallCaps/>
          <w:sz w:val="22"/>
          <w:szCs w:val="22"/>
        </w:rPr>
        <w:t>;</w:t>
      </w:r>
      <w:r w:rsidR="00424753" w:rsidRPr="00AE2802">
        <w:rPr>
          <w:smallCaps/>
          <w:sz w:val="22"/>
          <w:szCs w:val="22"/>
        </w:rPr>
        <w:t xml:space="preserve"> </w:t>
      </w:r>
      <w:r w:rsidR="00E42F25" w:rsidRPr="00AE2802">
        <w:rPr>
          <w:smallCaps/>
          <w:sz w:val="22"/>
          <w:szCs w:val="22"/>
        </w:rPr>
        <w:t>THEREFORE,</w:t>
      </w:r>
      <w:r w:rsidR="00424753" w:rsidRPr="00AE2802">
        <w:rPr>
          <w:smallCaps/>
          <w:sz w:val="22"/>
          <w:szCs w:val="22"/>
        </w:rPr>
        <w:t xml:space="preserve"> all plants will be receiving a certificate for submitting an entry. Should you have any questions about the program please contact NRMCA staff </w:t>
      </w:r>
      <w:r w:rsidR="00D061A0">
        <w:rPr>
          <w:smallCaps/>
          <w:sz w:val="22"/>
          <w:szCs w:val="22"/>
        </w:rPr>
        <w:t>Kevin Walgenbach</w:t>
      </w:r>
      <w:r w:rsidR="00424753" w:rsidRPr="00AE2802">
        <w:rPr>
          <w:smallCaps/>
          <w:sz w:val="22"/>
          <w:szCs w:val="22"/>
        </w:rPr>
        <w:t xml:space="preserve"> via email at</w:t>
      </w:r>
      <w:r w:rsidR="00AE2802">
        <w:rPr>
          <w:sz w:val="22"/>
          <w:szCs w:val="22"/>
        </w:rPr>
        <w:t xml:space="preserve"> </w:t>
      </w:r>
      <w:hyperlink r:id="rId14" w:history="1">
        <w:r w:rsidR="00D061A0" w:rsidRPr="002227E5">
          <w:rPr>
            <w:rStyle w:val="Hyperlink"/>
            <w:sz w:val="22"/>
            <w:szCs w:val="22"/>
          </w:rPr>
          <w:t>kwalgenbach@nrmca.org</w:t>
        </w:r>
      </w:hyperlink>
      <w:r w:rsidR="00AA76F3">
        <w:t>.</w:t>
      </w:r>
    </w:p>
    <w:p w14:paraId="6F11FB49" w14:textId="77777777" w:rsidR="00AA76F3" w:rsidRPr="00AA76F3" w:rsidRDefault="00AA76F3" w:rsidP="00AE2802">
      <w:pPr>
        <w:spacing w:after="60"/>
        <w:jc w:val="both"/>
        <w:rPr>
          <w:sz w:val="22"/>
          <w:szCs w:val="22"/>
        </w:rPr>
      </w:pPr>
    </w:p>
    <w:p w14:paraId="1FE211F0" w14:textId="77777777" w:rsidR="00AE2802" w:rsidRDefault="004C0336" w:rsidP="00AE2802">
      <w:pPr>
        <w:spacing w:after="60"/>
        <w:jc w:val="both"/>
        <w:rPr>
          <w:smallCaps/>
          <w:sz w:val="22"/>
          <w:szCs w:val="22"/>
        </w:rPr>
      </w:pPr>
      <w:r>
        <w:rPr>
          <w:smallCaps/>
          <w:noProof/>
        </w:rPr>
        <w:drawing>
          <wp:anchor distT="0" distB="0" distL="114300" distR="114300" simplePos="0" relativeHeight="251656704" behindDoc="1" locked="0" layoutInCell="1" allowOverlap="1" wp14:anchorId="05933395" wp14:editId="7B2E9831">
            <wp:simplePos x="0" y="0"/>
            <wp:positionH relativeFrom="character">
              <wp:posOffset>2028825</wp:posOffset>
            </wp:positionH>
            <wp:positionV relativeFrom="line">
              <wp:posOffset>75565</wp:posOffset>
            </wp:positionV>
            <wp:extent cx="2857500" cy="1752600"/>
            <wp:effectExtent l="19050" t="0" r="0" b="0"/>
            <wp:wrapTight wrapText="bothSides">
              <wp:wrapPolygon edited="0">
                <wp:start x="-144" y="0"/>
                <wp:lineTo x="-144" y="21365"/>
                <wp:lineTo x="21600" y="21365"/>
                <wp:lineTo x="21600" y="0"/>
                <wp:lineTo x="-144" y="0"/>
              </wp:wrapPolygon>
            </wp:wrapTight>
            <wp:docPr id="13" name="Picture 7" descr="New EnvEx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EnvExc logo"/>
                    <pic:cNvPicPr>
                      <a:picLocks noChangeAspect="1" noChangeArrowheads="1"/>
                    </pic:cNvPicPr>
                  </pic:nvPicPr>
                  <pic:blipFill>
                    <a:blip r:embed="rId8" cstate="print"/>
                    <a:srcRect/>
                    <a:stretch>
                      <a:fillRect/>
                    </a:stretch>
                  </pic:blipFill>
                  <pic:spPr bwMode="auto">
                    <a:xfrm>
                      <a:off x="0" y="0"/>
                      <a:ext cx="2857500" cy="1752600"/>
                    </a:xfrm>
                    <a:prstGeom prst="rect">
                      <a:avLst/>
                    </a:prstGeom>
                    <a:noFill/>
                    <a:ln w="38100">
                      <a:noFill/>
                      <a:miter lim="800000"/>
                      <a:headEnd/>
                      <a:tailEnd/>
                    </a:ln>
                  </pic:spPr>
                </pic:pic>
              </a:graphicData>
            </a:graphic>
          </wp:anchor>
        </w:drawing>
      </w:r>
    </w:p>
    <w:p w14:paraId="3ED6E5C0" w14:textId="77777777" w:rsidR="00AE2802" w:rsidRDefault="00AE2802" w:rsidP="00AE2802">
      <w:pPr>
        <w:spacing w:after="60"/>
        <w:jc w:val="both"/>
        <w:rPr>
          <w:smallCaps/>
          <w:sz w:val="22"/>
          <w:szCs w:val="22"/>
        </w:rPr>
      </w:pPr>
    </w:p>
    <w:p w14:paraId="5538CE1E" w14:textId="77777777" w:rsidR="00AE2802" w:rsidRDefault="00AE2802" w:rsidP="00AE2802">
      <w:pPr>
        <w:spacing w:after="60"/>
        <w:jc w:val="both"/>
        <w:rPr>
          <w:smallCaps/>
          <w:sz w:val="22"/>
          <w:szCs w:val="22"/>
        </w:rPr>
      </w:pPr>
    </w:p>
    <w:p w14:paraId="7F4826CB" w14:textId="77777777" w:rsidR="00AE2802" w:rsidRDefault="00AE2802" w:rsidP="00AE2802">
      <w:pPr>
        <w:spacing w:after="60"/>
        <w:jc w:val="both"/>
        <w:rPr>
          <w:smallCaps/>
          <w:sz w:val="22"/>
          <w:szCs w:val="22"/>
        </w:rPr>
      </w:pPr>
    </w:p>
    <w:p w14:paraId="0E05280B" w14:textId="77777777" w:rsidR="00AE2802" w:rsidRDefault="00AE2802" w:rsidP="00AE2802">
      <w:pPr>
        <w:spacing w:after="60"/>
        <w:jc w:val="both"/>
        <w:rPr>
          <w:smallCaps/>
          <w:sz w:val="22"/>
          <w:szCs w:val="22"/>
        </w:rPr>
      </w:pPr>
    </w:p>
    <w:p w14:paraId="76DDEFDB" w14:textId="77777777" w:rsidR="00AE2802" w:rsidRDefault="00AE2802" w:rsidP="00AE2802">
      <w:pPr>
        <w:spacing w:after="60"/>
        <w:jc w:val="both"/>
        <w:rPr>
          <w:smallCaps/>
          <w:sz w:val="22"/>
          <w:szCs w:val="22"/>
        </w:rPr>
      </w:pPr>
    </w:p>
    <w:p w14:paraId="3B4797CD" w14:textId="77777777" w:rsidR="00AE2802" w:rsidRDefault="00AE2802" w:rsidP="00AE2802">
      <w:pPr>
        <w:spacing w:after="60"/>
        <w:jc w:val="both"/>
        <w:rPr>
          <w:smallCaps/>
          <w:sz w:val="22"/>
          <w:szCs w:val="22"/>
        </w:rPr>
      </w:pPr>
    </w:p>
    <w:p w14:paraId="44975509" w14:textId="77777777" w:rsidR="00AE2802" w:rsidRDefault="00AE2802" w:rsidP="00AE2802">
      <w:pPr>
        <w:spacing w:after="60"/>
        <w:jc w:val="both"/>
        <w:rPr>
          <w:smallCaps/>
          <w:sz w:val="22"/>
          <w:szCs w:val="22"/>
        </w:rPr>
      </w:pPr>
    </w:p>
    <w:p w14:paraId="7CA611A2" w14:textId="77777777" w:rsidR="00AE2802" w:rsidRDefault="00AE2802" w:rsidP="00AE2802">
      <w:pPr>
        <w:spacing w:after="60"/>
        <w:jc w:val="both"/>
        <w:rPr>
          <w:smallCaps/>
          <w:sz w:val="22"/>
          <w:szCs w:val="22"/>
        </w:rPr>
      </w:pPr>
    </w:p>
    <w:p w14:paraId="09FF6C1D" w14:textId="77777777" w:rsidR="00AE2802" w:rsidRDefault="00AE2802" w:rsidP="00AE2802">
      <w:pPr>
        <w:spacing w:after="60"/>
        <w:jc w:val="both"/>
        <w:rPr>
          <w:smallCaps/>
          <w:sz w:val="22"/>
          <w:szCs w:val="22"/>
        </w:rPr>
      </w:pPr>
    </w:p>
    <w:p w14:paraId="26E35C8B" w14:textId="77777777" w:rsidR="00AE2802" w:rsidRDefault="00AE2802" w:rsidP="00AE2802">
      <w:pPr>
        <w:spacing w:after="60"/>
        <w:jc w:val="both"/>
        <w:rPr>
          <w:smallCaps/>
          <w:sz w:val="22"/>
          <w:szCs w:val="22"/>
        </w:rPr>
      </w:pPr>
    </w:p>
    <w:p w14:paraId="7B620953" w14:textId="5FB5D94A" w:rsidR="00AE2802" w:rsidRPr="003163E7" w:rsidRDefault="009846B9" w:rsidP="00AE2802">
      <w:pPr>
        <w:jc w:val="center"/>
        <w:rPr>
          <w:rFonts w:ascii="Cambria" w:hAnsi="Cambria"/>
          <w:b/>
          <w:color w:val="006043"/>
          <w:sz w:val="40"/>
          <w:szCs w:val="40"/>
        </w:rPr>
      </w:pPr>
      <w:r>
        <w:rPr>
          <w:rFonts w:ascii="Cambria" w:hAnsi="Cambria"/>
          <w:b/>
          <w:color w:val="006043"/>
          <w:sz w:val="40"/>
          <w:szCs w:val="40"/>
        </w:rPr>
        <w:t>Entry Dead</w:t>
      </w:r>
      <w:r w:rsidR="00756F0C">
        <w:rPr>
          <w:rFonts w:ascii="Cambria" w:hAnsi="Cambria"/>
          <w:b/>
          <w:color w:val="006043"/>
          <w:sz w:val="40"/>
          <w:szCs w:val="40"/>
        </w:rPr>
        <w:t xml:space="preserve">line Date: Friday, July </w:t>
      </w:r>
      <w:r w:rsidR="00AD4C76">
        <w:rPr>
          <w:rFonts w:ascii="Cambria" w:hAnsi="Cambria"/>
          <w:b/>
          <w:color w:val="006043"/>
          <w:sz w:val="40"/>
          <w:szCs w:val="40"/>
        </w:rPr>
        <w:t>1</w:t>
      </w:r>
      <w:r w:rsidR="00D061A0">
        <w:rPr>
          <w:rFonts w:ascii="Cambria" w:hAnsi="Cambria"/>
          <w:b/>
          <w:color w:val="006043"/>
          <w:sz w:val="40"/>
          <w:szCs w:val="40"/>
        </w:rPr>
        <w:t>9</w:t>
      </w:r>
      <w:r w:rsidR="00756F0C">
        <w:rPr>
          <w:rFonts w:ascii="Cambria" w:hAnsi="Cambria"/>
          <w:b/>
          <w:color w:val="006043"/>
          <w:sz w:val="40"/>
          <w:szCs w:val="40"/>
        </w:rPr>
        <w:t>, 20</w:t>
      </w:r>
      <w:r w:rsidR="006C31E2">
        <w:rPr>
          <w:rFonts w:ascii="Cambria" w:hAnsi="Cambria"/>
          <w:b/>
          <w:color w:val="006043"/>
          <w:sz w:val="40"/>
          <w:szCs w:val="40"/>
        </w:rPr>
        <w:t>2</w:t>
      </w:r>
      <w:r w:rsidR="00D061A0">
        <w:rPr>
          <w:rFonts w:ascii="Cambria" w:hAnsi="Cambria"/>
          <w:b/>
          <w:color w:val="006043"/>
          <w:sz w:val="40"/>
          <w:szCs w:val="40"/>
        </w:rPr>
        <w:t>4</w:t>
      </w:r>
    </w:p>
    <w:p w14:paraId="7B0CA445" w14:textId="77777777" w:rsidR="00AE2802" w:rsidRPr="003163E7" w:rsidRDefault="00AE2802" w:rsidP="00AE2802">
      <w:pPr>
        <w:rPr>
          <w:rFonts w:ascii="Cambria" w:hAnsi="Cambria"/>
          <w:sz w:val="22"/>
          <w:szCs w:val="22"/>
        </w:rPr>
      </w:pPr>
    </w:p>
    <w:p w14:paraId="2F06D34B" w14:textId="0A710E96" w:rsidR="00AE2802" w:rsidRPr="00AA76F3" w:rsidRDefault="00AE2802" w:rsidP="00AA76F3">
      <w:pPr>
        <w:jc w:val="center"/>
        <w:rPr>
          <w:rFonts w:ascii="Cambria" w:hAnsi="Cambria"/>
          <w:b/>
        </w:rPr>
      </w:pPr>
      <w:r w:rsidRPr="003163E7">
        <w:rPr>
          <w:rFonts w:ascii="Cambria" w:hAnsi="Cambria"/>
          <w:b/>
        </w:rPr>
        <w:t xml:space="preserve">Return </w:t>
      </w:r>
      <w:r w:rsidR="00E42F25">
        <w:rPr>
          <w:rFonts w:ascii="Cambria" w:hAnsi="Cambria"/>
          <w:b/>
        </w:rPr>
        <w:t>completed entry form &amp; photos via</w:t>
      </w:r>
      <w:r w:rsidRPr="003163E7">
        <w:rPr>
          <w:rFonts w:ascii="Cambria" w:hAnsi="Cambria"/>
          <w:b/>
        </w:rPr>
        <w:t xml:space="preserve"> </w:t>
      </w:r>
      <w:r w:rsidR="00E42F25">
        <w:rPr>
          <w:rFonts w:ascii="Cambria" w:hAnsi="Cambria"/>
          <w:b/>
        </w:rPr>
        <w:t>e</w:t>
      </w:r>
      <w:r w:rsidRPr="003163E7">
        <w:rPr>
          <w:rFonts w:ascii="Cambria" w:hAnsi="Cambria"/>
          <w:b/>
        </w:rPr>
        <w:t>mail</w:t>
      </w:r>
      <w:r w:rsidR="00BD49AB">
        <w:rPr>
          <w:rFonts w:ascii="Cambria" w:hAnsi="Cambria"/>
          <w:b/>
        </w:rPr>
        <w:t xml:space="preserve"> to</w:t>
      </w:r>
      <w:r w:rsidRPr="003163E7">
        <w:rPr>
          <w:rFonts w:ascii="Cambria" w:hAnsi="Cambria"/>
          <w:b/>
        </w:rPr>
        <w:t xml:space="preserve"> </w:t>
      </w:r>
      <w:r w:rsidR="00D061A0">
        <w:rPr>
          <w:rFonts w:ascii="Cambria" w:hAnsi="Cambria"/>
          <w:b/>
        </w:rPr>
        <w:t>Kevin Walgenbach</w:t>
      </w:r>
      <w:r>
        <w:rPr>
          <w:rFonts w:ascii="Cambria" w:hAnsi="Cambria"/>
          <w:b/>
        </w:rPr>
        <w:t xml:space="preserve"> </w:t>
      </w:r>
      <w:r w:rsidR="00E42F25">
        <w:rPr>
          <w:rFonts w:ascii="Cambria" w:hAnsi="Cambria"/>
          <w:b/>
        </w:rPr>
        <w:t>at</w:t>
      </w:r>
      <w:r w:rsidR="00BD49AB">
        <w:rPr>
          <w:rFonts w:ascii="Cambria" w:hAnsi="Cambria"/>
          <w:b/>
        </w:rPr>
        <w:t>:</w:t>
      </w:r>
      <w:r w:rsidRPr="003163E7">
        <w:rPr>
          <w:rFonts w:ascii="Cambria" w:hAnsi="Cambria"/>
          <w:b/>
        </w:rPr>
        <w:t xml:space="preserve"> </w:t>
      </w:r>
      <w:hyperlink r:id="rId15" w:history="1">
        <w:r w:rsidR="00D061A0" w:rsidRPr="002227E5">
          <w:rPr>
            <w:rStyle w:val="Hyperlink"/>
            <w:rFonts w:ascii="Cambria" w:hAnsi="Cambria"/>
            <w:b/>
          </w:rPr>
          <w:t>kwalgenbach@nrmca.org</w:t>
        </w:r>
      </w:hyperlink>
      <w:r w:rsidR="00E42F25">
        <w:rPr>
          <w:rStyle w:val="Hyperlink"/>
          <w:rFonts w:ascii="Cambria" w:hAnsi="Cambria"/>
          <w:b/>
        </w:rPr>
        <w:t>.</w:t>
      </w:r>
    </w:p>
    <w:sectPr w:rsidR="00AE2802" w:rsidRPr="00AA76F3" w:rsidSect="00162462">
      <w:type w:val="continuous"/>
      <w:pgSz w:w="12240" w:h="15840" w:code="1"/>
      <w:pgMar w:top="630" w:right="720" w:bottom="450" w:left="720" w:header="720" w:footer="720"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A2AD" w14:textId="77777777" w:rsidR="00A73BC2" w:rsidRDefault="00A73BC2" w:rsidP="00741C54">
      <w:r>
        <w:separator/>
      </w:r>
    </w:p>
  </w:endnote>
  <w:endnote w:type="continuationSeparator" w:id="0">
    <w:p w14:paraId="127F5180" w14:textId="77777777" w:rsidR="00A73BC2" w:rsidRDefault="00A73BC2" w:rsidP="0074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916D" w14:textId="77777777" w:rsidR="00A73BC2" w:rsidRDefault="00A73BC2" w:rsidP="00741C54">
      <w:r>
        <w:separator/>
      </w:r>
    </w:p>
  </w:footnote>
  <w:footnote w:type="continuationSeparator" w:id="0">
    <w:p w14:paraId="116DF653" w14:textId="77777777" w:rsidR="00A73BC2" w:rsidRDefault="00A73BC2" w:rsidP="0074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058D"/>
    <w:multiLevelType w:val="hybridMultilevel"/>
    <w:tmpl w:val="A238D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60C49"/>
    <w:multiLevelType w:val="hybridMultilevel"/>
    <w:tmpl w:val="F4E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008A6"/>
    <w:multiLevelType w:val="hybridMultilevel"/>
    <w:tmpl w:val="AB7E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37764"/>
    <w:multiLevelType w:val="hybridMultilevel"/>
    <w:tmpl w:val="5754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31574"/>
    <w:multiLevelType w:val="hybridMultilevel"/>
    <w:tmpl w:val="A238D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CC"/>
    <w:rsid w:val="00012A85"/>
    <w:rsid w:val="00017100"/>
    <w:rsid w:val="0002549F"/>
    <w:rsid w:val="00037EAB"/>
    <w:rsid w:val="000471D1"/>
    <w:rsid w:val="000532BC"/>
    <w:rsid w:val="00065132"/>
    <w:rsid w:val="00071B6E"/>
    <w:rsid w:val="00076CA0"/>
    <w:rsid w:val="000803C2"/>
    <w:rsid w:val="00081C50"/>
    <w:rsid w:val="00091884"/>
    <w:rsid w:val="000A15F7"/>
    <w:rsid w:val="000B6088"/>
    <w:rsid w:val="000B7C51"/>
    <w:rsid w:val="000B7D1B"/>
    <w:rsid w:val="000D1043"/>
    <w:rsid w:val="000E313B"/>
    <w:rsid w:val="000F57C2"/>
    <w:rsid w:val="001100EA"/>
    <w:rsid w:val="00114684"/>
    <w:rsid w:val="00130C55"/>
    <w:rsid w:val="001359E5"/>
    <w:rsid w:val="0013746D"/>
    <w:rsid w:val="00137ACC"/>
    <w:rsid w:val="0014663E"/>
    <w:rsid w:val="001469C2"/>
    <w:rsid w:val="00155352"/>
    <w:rsid w:val="001619BB"/>
    <w:rsid w:val="00162462"/>
    <w:rsid w:val="00181ED4"/>
    <w:rsid w:val="00182AC7"/>
    <w:rsid w:val="0018623B"/>
    <w:rsid w:val="001A310B"/>
    <w:rsid w:val="001A7859"/>
    <w:rsid w:val="001B003A"/>
    <w:rsid w:val="001B1B97"/>
    <w:rsid w:val="001C0446"/>
    <w:rsid w:val="001C4760"/>
    <w:rsid w:val="001C5FAB"/>
    <w:rsid w:val="001D74AA"/>
    <w:rsid w:val="002002DE"/>
    <w:rsid w:val="002141CD"/>
    <w:rsid w:val="00216235"/>
    <w:rsid w:val="00217425"/>
    <w:rsid w:val="00243329"/>
    <w:rsid w:val="002466FB"/>
    <w:rsid w:val="002642D8"/>
    <w:rsid w:val="00266C0E"/>
    <w:rsid w:val="00276E1E"/>
    <w:rsid w:val="0028624F"/>
    <w:rsid w:val="002C2553"/>
    <w:rsid w:val="002C3422"/>
    <w:rsid w:val="002D200F"/>
    <w:rsid w:val="002E4458"/>
    <w:rsid w:val="00312C8D"/>
    <w:rsid w:val="00312EDF"/>
    <w:rsid w:val="00315509"/>
    <w:rsid w:val="003163E7"/>
    <w:rsid w:val="0031701A"/>
    <w:rsid w:val="003174E8"/>
    <w:rsid w:val="00331E03"/>
    <w:rsid w:val="003635BE"/>
    <w:rsid w:val="0038473F"/>
    <w:rsid w:val="0039379F"/>
    <w:rsid w:val="003A37EA"/>
    <w:rsid w:val="003A5852"/>
    <w:rsid w:val="003B2E45"/>
    <w:rsid w:val="003C369E"/>
    <w:rsid w:val="003C411B"/>
    <w:rsid w:val="003E09F5"/>
    <w:rsid w:val="003E6CD0"/>
    <w:rsid w:val="003F19C2"/>
    <w:rsid w:val="003F48C6"/>
    <w:rsid w:val="003F5C3B"/>
    <w:rsid w:val="00410AB2"/>
    <w:rsid w:val="00422A35"/>
    <w:rsid w:val="00424753"/>
    <w:rsid w:val="004255C5"/>
    <w:rsid w:val="00432258"/>
    <w:rsid w:val="004377C3"/>
    <w:rsid w:val="00440558"/>
    <w:rsid w:val="00461BBF"/>
    <w:rsid w:val="0047005A"/>
    <w:rsid w:val="00476F0B"/>
    <w:rsid w:val="00490AB5"/>
    <w:rsid w:val="004912AE"/>
    <w:rsid w:val="00491900"/>
    <w:rsid w:val="004977DA"/>
    <w:rsid w:val="004A4730"/>
    <w:rsid w:val="004A70E0"/>
    <w:rsid w:val="004B49DE"/>
    <w:rsid w:val="004B6864"/>
    <w:rsid w:val="004C0336"/>
    <w:rsid w:val="004C48AD"/>
    <w:rsid w:val="004C74E3"/>
    <w:rsid w:val="004D4350"/>
    <w:rsid w:val="004D61F6"/>
    <w:rsid w:val="004E3E1B"/>
    <w:rsid w:val="004E74F1"/>
    <w:rsid w:val="004F1A54"/>
    <w:rsid w:val="004F4E8B"/>
    <w:rsid w:val="005178B0"/>
    <w:rsid w:val="00525FC5"/>
    <w:rsid w:val="00530914"/>
    <w:rsid w:val="00545276"/>
    <w:rsid w:val="0055440A"/>
    <w:rsid w:val="00557C0A"/>
    <w:rsid w:val="0056478D"/>
    <w:rsid w:val="00567A82"/>
    <w:rsid w:val="00575B60"/>
    <w:rsid w:val="005766BE"/>
    <w:rsid w:val="005841D7"/>
    <w:rsid w:val="00587484"/>
    <w:rsid w:val="005A3E63"/>
    <w:rsid w:val="005A662E"/>
    <w:rsid w:val="005A6AE9"/>
    <w:rsid w:val="005A73AD"/>
    <w:rsid w:val="005B7ED6"/>
    <w:rsid w:val="005C0352"/>
    <w:rsid w:val="005C3428"/>
    <w:rsid w:val="005D6525"/>
    <w:rsid w:val="005D6B28"/>
    <w:rsid w:val="005E6056"/>
    <w:rsid w:val="005F22CD"/>
    <w:rsid w:val="005F7281"/>
    <w:rsid w:val="00601184"/>
    <w:rsid w:val="0060771E"/>
    <w:rsid w:val="00615FC3"/>
    <w:rsid w:val="006312B9"/>
    <w:rsid w:val="00640CD4"/>
    <w:rsid w:val="00643B41"/>
    <w:rsid w:val="00647BBC"/>
    <w:rsid w:val="00654B79"/>
    <w:rsid w:val="00662499"/>
    <w:rsid w:val="00671870"/>
    <w:rsid w:val="00673071"/>
    <w:rsid w:val="0067631C"/>
    <w:rsid w:val="00682E3E"/>
    <w:rsid w:val="006C31E2"/>
    <w:rsid w:val="006D5346"/>
    <w:rsid w:val="006E10C7"/>
    <w:rsid w:val="006E26BB"/>
    <w:rsid w:val="00711A15"/>
    <w:rsid w:val="0071519C"/>
    <w:rsid w:val="007278B4"/>
    <w:rsid w:val="00741C54"/>
    <w:rsid w:val="00742C42"/>
    <w:rsid w:val="00750B74"/>
    <w:rsid w:val="00753D29"/>
    <w:rsid w:val="00754928"/>
    <w:rsid w:val="00756F0C"/>
    <w:rsid w:val="007620C3"/>
    <w:rsid w:val="0078065D"/>
    <w:rsid w:val="00781CF3"/>
    <w:rsid w:val="00783FEE"/>
    <w:rsid w:val="00785F29"/>
    <w:rsid w:val="00797C17"/>
    <w:rsid w:val="007A4124"/>
    <w:rsid w:val="007B2B9B"/>
    <w:rsid w:val="007B6F56"/>
    <w:rsid w:val="007D2FC2"/>
    <w:rsid w:val="007F674F"/>
    <w:rsid w:val="008009E2"/>
    <w:rsid w:val="00804C0E"/>
    <w:rsid w:val="00812C41"/>
    <w:rsid w:val="00816E90"/>
    <w:rsid w:val="00822A8C"/>
    <w:rsid w:val="00832A9A"/>
    <w:rsid w:val="00834CDD"/>
    <w:rsid w:val="00844B52"/>
    <w:rsid w:val="008531B4"/>
    <w:rsid w:val="008610F0"/>
    <w:rsid w:val="0088692E"/>
    <w:rsid w:val="008A2FD7"/>
    <w:rsid w:val="008C6032"/>
    <w:rsid w:val="008D2301"/>
    <w:rsid w:val="008E12BF"/>
    <w:rsid w:val="008F5253"/>
    <w:rsid w:val="008F576B"/>
    <w:rsid w:val="00901108"/>
    <w:rsid w:val="00907958"/>
    <w:rsid w:val="0091696E"/>
    <w:rsid w:val="009273B6"/>
    <w:rsid w:val="00927E82"/>
    <w:rsid w:val="00956E72"/>
    <w:rsid w:val="00972F11"/>
    <w:rsid w:val="009747DD"/>
    <w:rsid w:val="00977EAC"/>
    <w:rsid w:val="009846B9"/>
    <w:rsid w:val="00986A96"/>
    <w:rsid w:val="009A2249"/>
    <w:rsid w:val="009A3CAA"/>
    <w:rsid w:val="009A7441"/>
    <w:rsid w:val="009E1373"/>
    <w:rsid w:val="009E23B0"/>
    <w:rsid w:val="00A00D92"/>
    <w:rsid w:val="00A06880"/>
    <w:rsid w:val="00A076D4"/>
    <w:rsid w:val="00A212F4"/>
    <w:rsid w:val="00A22744"/>
    <w:rsid w:val="00A22C53"/>
    <w:rsid w:val="00A3715D"/>
    <w:rsid w:val="00A54660"/>
    <w:rsid w:val="00A56B60"/>
    <w:rsid w:val="00A57797"/>
    <w:rsid w:val="00A57F02"/>
    <w:rsid w:val="00A65224"/>
    <w:rsid w:val="00A73BC2"/>
    <w:rsid w:val="00A775BB"/>
    <w:rsid w:val="00A80FDB"/>
    <w:rsid w:val="00A824B2"/>
    <w:rsid w:val="00A83A58"/>
    <w:rsid w:val="00A86F65"/>
    <w:rsid w:val="00AA0934"/>
    <w:rsid w:val="00AA2A55"/>
    <w:rsid w:val="00AA332B"/>
    <w:rsid w:val="00AA3922"/>
    <w:rsid w:val="00AA4919"/>
    <w:rsid w:val="00AA76F3"/>
    <w:rsid w:val="00AC1441"/>
    <w:rsid w:val="00AD278E"/>
    <w:rsid w:val="00AD4C76"/>
    <w:rsid w:val="00AE2802"/>
    <w:rsid w:val="00AE5740"/>
    <w:rsid w:val="00AF5C64"/>
    <w:rsid w:val="00B06254"/>
    <w:rsid w:val="00B10BA6"/>
    <w:rsid w:val="00B27AA4"/>
    <w:rsid w:val="00B327F2"/>
    <w:rsid w:val="00B36270"/>
    <w:rsid w:val="00B52D16"/>
    <w:rsid w:val="00B611C6"/>
    <w:rsid w:val="00B73031"/>
    <w:rsid w:val="00B81EA2"/>
    <w:rsid w:val="00B86069"/>
    <w:rsid w:val="00B922C9"/>
    <w:rsid w:val="00B97445"/>
    <w:rsid w:val="00BA72CB"/>
    <w:rsid w:val="00BB2029"/>
    <w:rsid w:val="00BC06C1"/>
    <w:rsid w:val="00BD49AB"/>
    <w:rsid w:val="00BE0511"/>
    <w:rsid w:val="00BE0A00"/>
    <w:rsid w:val="00BE1E45"/>
    <w:rsid w:val="00BE6D97"/>
    <w:rsid w:val="00C16D88"/>
    <w:rsid w:val="00C206DB"/>
    <w:rsid w:val="00C2378A"/>
    <w:rsid w:val="00C37436"/>
    <w:rsid w:val="00C5091B"/>
    <w:rsid w:val="00C630BE"/>
    <w:rsid w:val="00C67DFB"/>
    <w:rsid w:val="00C74BA6"/>
    <w:rsid w:val="00CA3212"/>
    <w:rsid w:val="00CB19DC"/>
    <w:rsid w:val="00CC113B"/>
    <w:rsid w:val="00CD05E7"/>
    <w:rsid w:val="00CD740F"/>
    <w:rsid w:val="00CE1A81"/>
    <w:rsid w:val="00CE29A1"/>
    <w:rsid w:val="00CF45AF"/>
    <w:rsid w:val="00CF71F3"/>
    <w:rsid w:val="00D061A0"/>
    <w:rsid w:val="00D14533"/>
    <w:rsid w:val="00D146B7"/>
    <w:rsid w:val="00D176E8"/>
    <w:rsid w:val="00D202D3"/>
    <w:rsid w:val="00D2758C"/>
    <w:rsid w:val="00D40BAA"/>
    <w:rsid w:val="00D51C35"/>
    <w:rsid w:val="00D74D9C"/>
    <w:rsid w:val="00D8007E"/>
    <w:rsid w:val="00D87495"/>
    <w:rsid w:val="00D951B8"/>
    <w:rsid w:val="00DA3B38"/>
    <w:rsid w:val="00DA6000"/>
    <w:rsid w:val="00DB732C"/>
    <w:rsid w:val="00DC1A76"/>
    <w:rsid w:val="00DD194C"/>
    <w:rsid w:val="00DF3E72"/>
    <w:rsid w:val="00E060DD"/>
    <w:rsid w:val="00E179B8"/>
    <w:rsid w:val="00E215B4"/>
    <w:rsid w:val="00E36352"/>
    <w:rsid w:val="00E4004E"/>
    <w:rsid w:val="00E415D9"/>
    <w:rsid w:val="00E42F25"/>
    <w:rsid w:val="00E5120B"/>
    <w:rsid w:val="00E84AAC"/>
    <w:rsid w:val="00E84B03"/>
    <w:rsid w:val="00E87E6A"/>
    <w:rsid w:val="00E914E6"/>
    <w:rsid w:val="00EA23A4"/>
    <w:rsid w:val="00EA67CA"/>
    <w:rsid w:val="00EB4CAC"/>
    <w:rsid w:val="00EB4FBC"/>
    <w:rsid w:val="00EC2FF5"/>
    <w:rsid w:val="00EC3DCC"/>
    <w:rsid w:val="00EE3495"/>
    <w:rsid w:val="00EE74A4"/>
    <w:rsid w:val="00EF4135"/>
    <w:rsid w:val="00EF42F5"/>
    <w:rsid w:val="00EF5C33"/>
    <w:rsid w:val="00F0292B"/>
    <w:rsid w:val="00F042F2"/>
    <w:rsid w:val="00F07098"/>
    <w:rsid w:val="00F106A5"/>
    <w:rsid w:val="00F1182F"/>
    <w:rsid w:val="00F203A6"/>
    <w:rsid w:val="00F22883"/>
    <w:rsid w:val="00F34CE1"/>
    <w:rsid w:val="00F360CF"/>
    <w:rsid w:val="00F37457"/>
    <w:rsid w:val="00F43BED"/>
    <w:rsid w:val="00F607F5"/>
    <w:rsid w:val="00F641F0"/>
    <w:rsid w:val="00F72E16"/>
    <w:rsid w:val="00F772B6"/>
    <w:rsid w:val="00FB59DD"/>
    <w:rsid w:val="00FC7C6E"/>
    <w:rsid w:val="00FD3BEB"/>
    <w:rsid w:val="00FE52F3"/>
    <w:rsid w:val="00FE62E8"/>
    <w:rsid w:val="00FE6407"/>
    <w:rsid w:val="00FF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9"/>
      <o:colormenu v:ext="edit" fillcolor="#006043" strokecolor="#006043"/>
    </o:shapedefaults>
    <o:shapelayout v:ext="edit">
      <o:idmap v:ext="edit" data="1"/>
    </o:shapelayout>
  </w:shapeDefaults>
  <w:decimalSymbol w:val="."/>
  <w:listSeparator w:val=","/>
  <w14:docId w14:val="4EE8A664"/>
  <w15:docId w15:val="{75888982-2F30-4344-8BDA-9BB99D8D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E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934"/>
    <w:rPr>
      <w:color w:val="0000FF"/>
      <w:u w:val="single"/>
    </w:rPr>
  </w:style>
  <w:style w:type="character" w:styleId="PlaceholderText">
    <w:name w:val="Placeholder Text"/>
    <w:basedOn w:val="DefaultParagraphFont"/>
    <w:uiPriority w:val="99"/>
    <w:semiHidden/>
    <w:rsid w:val="0088692E"/>
    <w:rPr>
      <w:color w:val="808080"/>
    </w:rPr>
  </w:style>
  <w:style w:type="table" w:styleId="TableGrid">
    <w:name w:val="Table Grid"/>
    <w:basedOn w:val="TableNormal"/>
    <w:uiPriority w:val="59"/>
    <w:rsid w:val="00FD3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83A5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BD49AB"/>
    <w:rPr>
      <w:rFonts w:ascii="Tahoma" w:hAnsi="Tahoma" w:cs="Tahoma"/>
      <w:sz w:val="16"/>
      <w:szCs w:val="16"/>
    </w:rPr>
  </w:style>
  <w:style w:type="character" w:customStyle="1" w:styleId="BalloonTextChar">
    <w:name w:val="Balloon Text Char"/>
    <w:basedOn w:val="DefaultParagraphFont"/>
    <w:link w:val="BalloonText"/>
    <w:rsid w:val="00BD49AB"/>
    <w:rPr>
      <w:rFonts w:ascii="Tahoma" w:hAnsi="Tahoma" w:cs="Tahoma"/>
      <w:sz w:val="16"/>
      <w:szCs w:val="16"/>
    </w:rPr>
  </w:style>
  <w:style w:type="character" w:styleId="UnresolvedMention">
    <w:name w:val="Unresolved Mention"/>
    <w:basedOn w:val="DefaultParagraphFont"/>
    <w:uiPriority w:val="99"/>
    <w:semiHidden/>
    <w:unhideWhenUsed/>
    <w:rsid w:val="00C74B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rmc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algenbach@nrmca.org" TargetMode="External"/><Relationship Id="rId5" Type="http://schemas.openxmlformats.org/officeDocument/2006/relationships/webSettings" Target="webSettings.xml"/><Relationship Id="rId15" Type="http://schemas.openxmlformats.org/officeDocument/2006/relationships/hyperlink" Target="mailto:kwalgenbach@nrmca.org" TargetMode="External"/><Relationship Id="rId10" Type="http://schemas.openxmlformats.org/officeDocument/2006/relationships/hyperlink" Target="mailto:kwalgenbach@nrmc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walgenbach@nrm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C8270-CDBE-4007-8A1E-DA366D4C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1329</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I</vt:lpstr>
    </vt:vector>
  </TitlesOfParts>
  <Company>National Ready Mixed Concrete Association</Company>
  <LinksUpToDate>false</LinksUpToDate>
  <CharactersWithSpaces>10162</CharactersWithSpaces>
  <SharedDoc>false</SharedDoc>
  <HLinks>
    <vt:vector size="24" baseType="variant">
      <vt:variant>
        <vt:i4>7012424</vt:i4>
      </vt:variant>
      <vt:variant>
        <vt:i4>91</vt:i4>
      </vt:variant>
      <vt:variant>
        <vt:i4>0</vt:i4>
      </vt:variant>
      <vt:variant>
        <vt:i4>5</vt:i4>
      </vt:variant>
      <vt:variant>
        <vt:lpwstr>mailto:gmullings@nrmca.org</vt:lpwstr>
      </vt:variant>
      <vt:variant>
        <vt:lpwstr/>
      </vt:variant>
      <vt:variant>
        <vt:i4>7012424</vt:i4>
      </vt:variant>
      <vt:variant>
        <vt:i4>88</vt:i4>
      </vt:variant>
      <vt:variant>
        <vt:i4>0</vt:i4>
      </vt:variant>
      <vt:variant>
        <vt:i4>5</vt:i4>
      </vt:variant>
      <vt:variant>
        <vt:lpwstr>mailto:gmullings@nrmca.org</vt:lpwstr>
      </vt:variant>
      <vt:variant>
        <vt:lpwstr/>
      </vt:variant>
      <vt:variant>
        <vt:i4>4259869</vt:i4>
      </vt:variant>
      <vt:variant>
        <vt:i4>40</vt:i4>
      </vt:variant>
      <vt:variant>
        <vt:i4>0</vt:i4>
      </vt:variant>
      <vt:variant>
        <vt:i4>5</vt:i4>
      </vt:variant>
      <vt:variant>
        <vt:lpwstr>http://www.nrmca.org/</vt:lpwstr>
      </vt:variant>
      <vt:variant>
        <vt:lpwstr/>
      </vt:variant>
      <vt:variant>
        <vt:i4>7012424</vt:i4>
      </vt:variant>
      <vt:variant>
        <vt:i4>37</vt:i4>
      </vt:variant>
      <vt:variant>
        <vt:i4>0</vt:i4>
      </vt:variant>
      <vt:variant>
        <vt:i4>5</vt:i4>
      </vt:variant>
      <vt:variant>
        <vt:lpwstr>mailto:gmullings@nrmca.org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NStedman</dc:creator>
  <cp:lastModifiedBy>Kevin Walgenbach</cp:lastModifiedBy>
  <cp:revision>2</cp:revision>
  <cp:lastPrinted>2007-05-11T17:09:00Z</cp:lastPrinted>
  <dcterms:created xsi:type="dcterms:W3CDTF">2024-02-07T16:54:00Z</dcterms:created>
  <dcterms:modified xsi:type="dcterms:W3CDTF">2024-02-07T16:54:00Z</dcterms:modified>
</cp:coreProperties>
</file>